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0D3" w:rsidRPr="00AD43D2" w:rsidRDefault="003940D3" w:rsidP="003940D3">
      <w:pPr>
        <w:bidi/>
        <w:rPr>
          <w:rStyle w:val="rynqvb"/>
          <w:rFonts w:cs="B Za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AD43D2">
        <w:rPr>
          <w:rStyle w:val="rynqvb"/>
          <w:rFonts w:cs="B Zar" w:hint="cs"/>
          <w:b/>
          <w:bCs/>
          <w:sz w:val="28"/>
          <w:szCs w:val="28"/>
          <w:rtl/>
          <w:lang w:bidi="fa-IR"/>
        </w:rPr>
        <w:t>دستورالعمل ایمنی کار در آزمایشگاه مرکزی</w:t>
      </w:r>
    </w:p>
    <w:p w:rsidR="00140774" w:rsidRPr="00140774" w:rsidRDefault="00140774" w:rsidP="00140774">
      <w:pPr>
        <w:bidi/>
        <w:rPr>
          <w:rStyle w:val="rynqvb"/>
          <w:rFonts w:cs="B Zar"/>
          <w:b/>
          <w:bCs/>
          <w:sz w:val="28"/>
          <w:szCs w:val="28"/>
          <w:rtl/>
          <w:lang w:bidi="fa-IR"/>
        </w:rPr>
      </w:pPr>
      <w:r w:rsidRPr="00140774">
        <w:rPr>
          <w:rStyle w:val="rynqvb"/>
          <w:rFonts w:cs="B Zar" w:hint="cs"/>
          <w:b/>
          <w:bCs/>
          <w:sz w:val="28"/>
          <w:szCs w:val="28"/>
          <w:rtl/>
          <w:lang w:bidi="fa-IR"/>
        </w:rPr>
        <w:t>دستگاه کروماتوگرافی گازی</w:t>
      </w:r>
    </w:p>
    <w:p w:rsidR="003940D3" w:rsidRDefault="003940D3" w:rsidP="00140774">
      <w:pPr>
        <w:bidi/>
        <w:rPr>
          <w:rStyle w:val="rynqvb"/>
          <w:rFonts w:cs="B Zar"/>
          <w:sz w:val="28"/>
          <w:szCs w:val="28"/>
          <w:rtl/>
          <w:lang w:bidi="fa-IR"/>
        </w:rPr>
      </w:pPr>
      <w:r>
        <w:rPr>
          <w:rStyle w:val="rynqvb"/>
          <w:rFonts w:cs="B Zar" w:hint="cs"/>
          <w:sz w:val="28"/>
          <w:szCs w:val="28"/>
          <w:rtl/>
          <w:lang w:bidi="fa-IR"/>
        </w:rPr>
        <w:t xml:space="preserve">کار با دستگاه </w:t>
      </w:r>
      <w:r w:rsidRPr="003940D3">
        <w:rPr>
          <w:rStyle w:val="rynqvb"/>
          <w:rFonts w:cs="B Zar" w:hint="cs"/>
          <w:sz w:val="28"/>
          <w:szCs w:val="28"/>
          <w:rtl/>
          <w:lang w:bidi="fa-IR"/>
        </w:rPr>
        <w:t xml:space="preserve">کروماتوگرافی گازی </w:t>
      </w:r>
      <w:r>
        <w:rPr>
          <w:rStyle w:val="rynqvb"/>
          <w:rFonts w:cs="B Zar" w:hint="cs"/>
          <w:sz w:val="28"/>
          <w:szCs w:val="28"/>
          <w:rtl/>
          <w:lang w:bidi="fa-IR"/>
        </w:rPr>
        <w:t>نیازمند استفاده از</w:t>
      </w:r>
      <w:r w:rsidRPr="003940D3">
        <w:rPr>
          <w:rStyle w:val="rynqvb"/>
          <w:rFonts w:cs="B Zar" w:hint="cs"/>
          <w:sz w:val="28"/>
          <w:szCs w:val="28"/>
          <w:rtl/>
          <w:lang w:bidi="fa-IR"/>
        </w:rPr>
        <w:t xml:space="preserve"> گازهای فشرده (نیتروژن، هیدروژن، هلیوم) و مواد شیمیایی قابل اشتعال و سمی </w:t>
      </w:r>
      <w:r>
        <w:rPr>
          <w:rStyle w:val="rynqvb"/>
          <w:rFonts w:cs="B Zar" w:hint="cs"/>
          <w:sz w:val="28"/>
          <w:szCs w:val="28"/>
          <w:rtl/>
          <w:lang w:bidi="fa-IR"/>
        </w:rPr>
        <w:t>است.</w:t>
      </w:r>
      <w:r w:rsidRPr="003940D3">
        <w:rPr>
          <w:rStyle w:val="hwtze"/>
          <w:rFonts w:cs="B Zar" w:hint="cs"/>
          <w:sz w:val="28"/>
          <w:szCs w:val="28"/>
          <w:lang w:bidi="fa-IR"/>
        </w:rPr>
        <w:t xml:space="preserve"> </w:t>
      </w:r>
    </w:p>
    <w:p w:rsidR="003940D3" w:rsidRDefault="003940D3" w:rsidP="00D70FD2">
      <w:pPr>
        <w:bidi/>
        <w:rPr>
          <w:rStyle w:val="rynqvb"/>
          <w:rFonts w:cs="B Zar"/>
          <w:sz w:val="28"/>
          <w:szCs w:val="28"/>
          <w:rtl/>
          <w:lang w:bidi="fa-IR"/>
        </w:rPr>
      </w:pPr>
      <w:r>
        <w:rPr>
          <w:rStyle w:val="rynqvb"/>
          <w:rFonts w:cs="B Zar" w:hint="cs"/>
          <w:sz w:val="28"/>
          <w:szCs w:val="28"/>
          <w:rtl/>
          <w:lang w:bidi="fa-IR"/>
        </w:rPr>
        <w:t>قبل از استفاده و آنالیز مواد شیمیایی</w:t>
      </w:r>
      <w:r w:rsidR="00D70FD2">
        <w:rPr>
          <w:rStyle w:val="rynqvb"/>
          <w:rFonts w:cs="B Zar" w:hint="cs"/>
          <w:sz w:val="28"/>
          <w:szCs w:val="28"/>
          <w:rtl/>
          <w:lang w:bidi="fa-IR"/>
        </w:rPr>
        <w:t>،</w:t>
      </w:r>
      <w:r>
        <w:rPr>
          <w:rStyle w:val="rynqvb"/>
          <w:rFonts w:cs="B Zar" w:hint="cs"/>
          <w:sz w:val="28"/>
          <w:szCs w:val="28"/>
          <w:rtl/>
          <w:lang w:bidi="fa-IR"/>
        </w:rPr>
        <w:t xml:space="preserve"> برگه اطلاعات ایمنی مواد شیمیایی</w:t>
      </w:r>
      <w:r w:rsidRPr="003940D3">
        <w:rPr>
          <w:rStyle w:val="rynqvb"/>
          <w:rFonts w:cs="B Zar" w:hint="cs"/>
          <w:sz w:val="28"/>
          <w:szCs w:val="28"/>
          <w:lang w:bidi="fa-IR"/>
        </w:rPr>
        <w:t xml:space="preserve"> </w:t>
      </w:r>
      <w:r w:rsidRPr="003940D3">
        <w:rPr>
          <w:rStyle w:val="rynqvb"/>
          <w:rFonts w:asciiTheme="majorBidi" w:hAnsiTheme="majorBidi" w:cstheme="majorBidi"/>
          <w:sz w:val="24"/>
          <w:szCs w:val="24"/>
          <w:lang w:bidi="fa-IR"/>
        </w:rPr>
        <w:t>MSDS</w:t>
      </w:r>
      <w:r>
        <w:rPr>
          <w:rStyle w:val="rynqvb"/>
          <w:rFonts w:cs="B Zar" w:hint="cs"/>
          <w:sz w:val="28"/>
          <w:szCs w:val="28"/>
          <w:rtl/>
          <w:lang w:bidi="fa-IR"/>
        </w:rPr>
        <w:t>را مطالعه نمایید</w:t>
      </w:r>
    </w:p>
    <w:p w:rsidR="003940D3" w:rsidRDefault="003940D3" w:rsidP="003940D3">
      <w:pPr>
        <w:bidi/>
        <w:rPr>
          <w:rStyle w:val="rynqvb"/>
          <w:rFonts w:cs="B Zar"/>
          <w:sz w:val="28"/>
          <w:szCs w:val="28"/>
          <w:rtl/>
          <w:lang w:bidi="fa-IR"/>
        </w:rPr>
      </w:pPr>
      <w:r w:rsidRPr="003940D3">
        <w:rPr>
          <w:rStyle w:val="rynqvb"/>
          <w:rFonts w:cs="B Zar" w:hint="cs"/>
          <w:sz w:val="28"/>
          <w:szCs w:val="28"/>
          <w:rtl/>
          <w:lang w:bidi="fa-IR"/>
        </w:rPr>
        <w:t>اقدامات احتیاطی خاص برای کار با کروماتوگرافی گازی عبارتند از</w:t>
      </w:r>
      <w:r w:rsidR="00D70FD2">
        <w:rPr>
          <w:rStyle w:val="rynqvb"/>
          <w:rFonts w:cs="B Zar" w:hint="cs"/>
          <w:sz w:val="28"/>
          <w:szCs w:val="28"/>
          <w:rtl/>
          <w:lang w:bidi="fa-IR"/>
        </w:rPr>
        <w:t>:</w:t>
      </w:r>
    </w:p>
    <w:p w:rsidR="003940D3" w:rsidRDefault="003940D3" w:rsidP="00E610FF">
      <w:pPr>
        <w:pStyle w:val="ListParagraph"/>
        <w:numPr>
          <w:ilvl w:val="0"/>
          <w:numId w:val="1"/>
        </w:numPr>
        <w:bidi/>
        <w:rPr>
          <w:rStyle w:val="rynqvb"/>
          <w:rFonts w:cs="B Zar"/>
          <w:sz w:val="28"/>
          <w:szCs w:val="28"/>
          <w:lang w:bidi="fa-IR"/>
        </w:rPr>
      </w:pPr>
      <w:r w:rsidRPr="003940D3">
        <w:rPr>
          <w:rStyle w:val="rynqvb"/>
          <w:rFonts w:cs="B Zar" w:hint="cs"/>
          <w:sz w:val="28"/>
          <w:szCs w:val="28"/>
          <w:rtl/>
          <w:lang w:bidi="fa-IR"/>
        </w:rPr>
        <w:t xml:space="preserve">انجام بازرسی های </w:t>
      </w:r>
      <w:r>
        <w:rPr>
          <w:rStyle w:val="rynqvb"/>
          <w:rFonts w:cs="B Zar" w:hint="cs"/>
          <w:sz w:val="28"/>
          <w:szCs w:val="28"/>
          <w:rtl/>
          <w:lang w:bidi="fa-IR"/>
        </w:rPr>
        <w:t>چشمی</w:t>
      </w:r>
      <w:r w:rsidRPr="003940D3">
        <w:rPr>
          <w:rStyle w:val="rynqvb"/>
          <w:rFonts w:cs="B Zar" w:hint="cs"/>
          <w:sz w:val="28"/>
          <w:szCs w:val="28"/>
          <w:rtl/>
          <w:lang w:bidi="fa-IR"/>
        </w:rPr>
        <w:t xml:space="preserve"> دوره ای و آزمایش های </w:t>
      </w:r>
      <w:r w:rsidR="00D70FD2">
        <w:rPr>
          <w:rStyle w:val="rynqvb"/>
          <w:rFonts w:cs="B Zar" w:hint="cs"/>
          <w:sz w:val="28"/>
          <w:szCs w:val="28"/>
          <w:rtl/>
          <w:lang w:bidi="fa-IR"/>
        </w:rPr>
        <w:t xml:space="preserve">بررسی </w:t>
      </w:r>
      <w:r w:rsidRPr="003940D3">
        <w:rPr>
          <w:rStyle w:val="rynqvb"/>
          <w:rFonts w:cs="B Zar" w:hint="cs"/>
          <w:sz w:val="28"/>
          <w:szCs w:val="28"/>
          <w:rtl/>
          <w:lang w:bidi="fa-IR"/>
        </w:rPr>
        <w:t xml:space="preserve">نشت </w:t>
      </w:r>
      <w:r w:rsidR="00D70FD2">
        <w:rPr>
          <w:rStyle w:val="rynqvb"/>
          <w:rFonts w:cs="B Zar" w:hint="cs"/>
          <w:sz w:val="28"/>
          <w:szCs w:val="28"/>
          <w:rtl/>
          <w:lang w:bidi="fa-IR"/>
        </w:rPr>
        <w:t>فشار</w:t>
      </w:r>
      <w:r w:rsidRPr="003940D3">
        <w:rPr>
          <w:rStyle w:val="rynqvb"/>
          <w:rFonts w:cs="B Zar" w:hint="cs"/>
          <w:sz w:val="28"/>
          <w:szCs w:val="28"/>
          <w:rtl/>
          <w:lang w:bidi="fa-IR"/>
        </w:rPr>
        <w:t xml:space="preserve"> لوله </w:t>
      </w:r>
      <w:r>
        <w:rPr>
          <w:rStyle w:val="rynqvb"/>
          <w:rFonts w:cs="B Zar" w:hint="cs"/>
          <w:sz w:val="28"/>
          <w:szCs w:val="28"/>
          <w:rtl/>
          <w:lang w:bidi="fa-IR"/>
        </w:rPr>
        <w:t>ها</w:t>
      </w:r>
      <w:r w:rsidRPr="003940D3">
        <w:rPr>
          <w:rStyle w:val="rynqvb"/>
          <w:rFonts w:cs="B Zar" w:hint="cs"/>
          <w:sz w:val="28"/>
          <w:szCs w:val="28"/>
          <w:rtl/>
          <w:lang w:bidi="fa-IR"/>
        </w:rPr>
        <w:t xml:space="preserve">، اتصالات و شیرهای </w:t>
      </w:r>
      <w:r w:rsidR="00E610FF">
        <w:rPr>
          <w:rStyle w:val="rynqvb"/>
          <w:rFonts w:cs="B Zar" w:hint="cs"/>
          <w:sz w:val="28"/>
          <w:szCs w:val="28"/>
          <w:rtl/>
          <w:lang w:bidi="fa-IR"/>
        </w:rPr>
        <w:t>محل تزریق</w:t>
      </w:r>
    </w:p>
    <w:p w:rsidR="00D70FD2" w:rsidRDefault="003940D3" w:rsidP="00D70FD2">
      <w:pPr>
        <w:pStyle w:val="ListParagraph"/>
        <w:numPr>
          <w:ilvl w:val="0"/>
          <w:numId w:val="1"/>
        </w:numPr>
        <w:bidi/>
        <w:rPr>
          <w:rStyle w:val="rynqvb"/>
          <w:rFonts w:cs="B Zar"/>
          <w:sz w:val="28"/>
          <w:szCs w:val="28"/>
          <w:lang w:bidi="fa-IR"/>
        </w:rPr>
      </w:pPr>
      <w:r w:rsidRPr="003940D3">
        <w:rPr>
          <w:rStyle w:val="rynqvb"/>
          <w:rFonts w:cs="B Zar" w:hint="cs"/>
          <w:sz w:val="28"/>
          <w:szCs w:val="28"/>
          <w:rtl/>
          <w:lang w:bidi="fa-IR"/>
        </w:rPr>
        <w:t xml:space="preserve">هنگام نصب ستون ها </w:t>
      </w:r>
      <w:r w:rsidR="00D70FD2">
        <w:rPr>
          <w:rStyle w:val="rynqvb"/>
          <w:rFonts w:cs="B Zar" w:hint="cs"/>
          <w:sz w:val="28"/>
          <w:szCs w:val="28"/>
          <w:rtl/>
          <w:lang w:bidi="fa-IR"/>
        </w:rPr>
        <w:t xml:space="preserve">از </w:t>
      </w:r>
      <w:r w:rsidRPr="003940D3">
        <w:rPr>
          <w:rStyle w:val="rynqvb"/>
          <w:rFonts w:cs="B Zar" w:hint="cs"/>
          <w:sz w:val="28"/>
          <w:szCs w:val="28"/>
          <w:rtl/>
          <w:lang w:bidi="fa-IR"/>
        </w:rPr>
        <w:t>دستورالعمل</w:t>
      </w:r>
      <w:r w:rsidR="00D70FD2">
        <w:rPr>
          <w:rStyle w:val="rynqvb"/>
          <w:rFonts w:cs="B Zar" w:hint="cs"/>
          <w:sz w:val="28"/>
          <w:szCs w:val="28"/>
          <w:rtl/>
          <w:lang w:bidi="fa-IR"/>
        </w:rPr>
        <w:t xml:space="preserve"> شرکت</w:t>
      </w:r>
      <w:r w:rsidRPr="003940D3">
        <w:rPr>
          <w:rStyle w:val="rynqvb"/>
          <w:rFonts w:cs="B Zar" w:hint="cs"/>
          <w:sz w:val="28"/>
          <w:szCs w:val="28"/>
          <w:rtl/>
          <w:lang w:bidi="fa-IR"/>
        </w:rPr>
        <w:t xml:space="preserve"> سازنده </w:t>
      </w:r>
      <w:r w:rsidR="00D70FD2">
        <w:rPr>
          <w:rStyle w:val="rynqvb"/>
          <w:rFonts w:cs="B Zar" w:hint="cs"/>
          <w:sz w:val="28"/>
          <w:szCs w:val="28"/>
          <w:rtl/>
          <w:lang w:bidi="fa-IR"/>
        </w:rPr>
        <w:t>پیروی کنید.</w:t>
      </w:r>
      <w:r w:rsidRPr="003940D3">
        <w:rPr>
          <w:rStyle w:val="hwtze"/>
          <w:rFonts w:cs="B Zar" w:hint="cs"/>
          <w:sz w:val="28"/>
          <w:szCs w:val="28"/>
          <w:lang w:bidi="fa-IR"/>
        </w:rPr>
        <w:t xml:space="preserve"> </w:t>
      </w:r>
      <w:r w:rsidRPr="003940D3">
        <w:rPr>
          <w:rStyle w:val="rynqvb"/>
          <w:rFonts w:cs="B Zar" w:hint="cs"/>
          <w:sz w:val="28"/>
          <w:szCs w:val="28"/>
          <w:rtl/>
          <w:lang w:bidi="fa-IR"/>
        </w:rPr>
        <w:t>ستون های مو</w:t>
      </w:r>
      <w:r w:rsidR="00D70FD2">
        <w:rPr>
          <w:rStyle w:val="rynqvb"/>
          <w:rFonts w:cs="B Zar" w:hint="cs"/>
          <w:sz w:val="28"/>
          <w:szCs w:val="28"/>
          <w:rtl/>
          <w:lang w:bidi="fa-IR"/>
        </w:rPr>
        <w:t>یینه</w:t>
      </w:r>
      <w:r w:rsidRPr="003940D3">
        <w:rPr>
          <w:rStyle w:val="rynqvb"/>
          <w:rFonts w:cs="B Zar" w:hint="cs"/>
          <w:sz w:val="28"/>
          <w:szCs w:val="28"/>
          <w:rtl/>
          <w:lang w:bidi="fa-IR"/>
        </w:rPr>
        <w:t xml:space="preserve"> شیشه ای یا ذوب شده شکننده هستند</w:t>
      </w:r>
      <w:r w:rsidR="00D70FD2">
        <w:rPr>
          <w:rStyle w:val="rynqvb"/>
          <w:rFonts w:cs="B Zar" w:hint="cs"/>
          <w:sz w:val="28"/>
          <w:szCs w:val="28"/>
          <w:rtl/>
          <w:lang w:bidi="fa-IR"/>
        </w:rPr>
        <w:t>، با احتیاط با آنها کار کنید</w:t>
      </w:r>
      <w:r w:rsidRPr="003940D3">
        <w:rPr>
          <w:rStyle w:val="rynqvb"/>
          <w:rFonts w:cs="B Zar" w:hint="cs"/>
          <w:sz w:val="28"/>
          <w:szCs w:val="28"/>
          <w:rtl/>
          <w:lang w:bidi="fa-IR"/>
        </w:rPr>
        <w:t xml:space="preserve"> و برای محافظت از چشم ها در برابر ذرات پرنده در هنگام جابجایی، برش یا نصب ستون های مو</w:t>
      </w:r>
      <w:r w:rsidR="00D70FD2">
        <w:rPr>
          <w:rStyle w:val="rynqvb"/>
          <w:rFonts w:cs="B Zar" w:hint="cs"/>
          <w:sz w:val="28"/>
          <w:szCs w:val="28"/>
          <w:rtl/>
          <w:lang w:bidi="fa-IR"/>
        </w:rPr>
        <w:t>یینه</w:t>
      </w:r>
      <w:r w:rsidRPr="003940D3">
        <w:rPr>
          <w:rStyle w:val="rynqvb"/>
          <w:rFonts w:cs="B Zar" w:hint="cs"/>
          <w:sz w:val="28"/>
          <w:szCs w:val="28"/>
          <w:rtl/>
          <w:lang w:bidi="fa-IR"/>
        </w:rPr>
        <w:t xml:space="preserve"> از عینک ایمنی استفاده کنید</w:t>
      </w:r>
      <w:r w:rsidR="00D70FD2">
        <w:rPr>
          <w:rStyle w:val="rynqvb"/>
          <w:rFonts w:cs="B Zar" w:hint="cs"/>
          <w:sz w:val="28"/>
          <w:szCs w:val="28"/>
          <w:rtl/>
          <w:lang w:bidi="fa-IR"/>
        </w:rPr>
        <w:t>.</w:t>
      </w:r>
    </w:p>
    <w:p w:rsidR="00EA6ED4" w:rsidRDefault="00EA6ED4" w:rsidP="00EA6ED4">
      <w:pPr>
        <w:pStyle w:val="ListParagraph"/>
        <w:numPr>
          <w:ilvl w:val="0"/>
          <w:numId w:val="1"/>
        </w:numPr>
        <w:bidi/>
        <w:rPr>
          <w:rStyle w:val="rynqvb"/>
          <w:rFonts w:cs="B Zar"/>
          <w:sz w:val="28"/>
          <w:szCs w:val="28"/>
          <w:lang w:bidi="fa-IR"/>
        </w:rPr>
      </w:pPr>
      <w:r>
        <w:rPr>
          <w:rStyle w:val="rynqvb"/>
          <w:rFonts w:cs="B Zar" w:hint="cs"/>
          <w:sz w:val="28"/>
          <w:szCs w:val="28"/>
          <w:rtl/>
          <w:lang w:bidi="fa-IR"/>
        </w:rPr>
        <w:t xml:space="preserve">قبل از دست زدن به </w:t>
      </w:r>
      <w:r w:rsidR="003940D3" w:rsidRPr="003940D3">
        <w:rPr>
          <w:rStyle w:val="rynqvb"/>
          <w:rFonts w:cs="B Zar" w:hint="cs"/>
          <w:sz w:val="28"/>
          <w:szCs w:val="28"/>
          <w:rtl/>
          <w:lang w:bidi="fa-IR"/>
        </w:rPr>
        <w:t xml:space="preserve">نواحی </w:t>
      </w:r>
      <w:r>
        <w:rPr>
          <w:rStyle w:val="rynqvb"/>
          <w:rFonts w:cs="B Zar" w:hint="cs"/>
          <w:sz w:val="28"/>
          <w:szCs w:val="28"/>
          <w:rtl/>
          <w:lang w:bidi="fa-IR"/>
        </w:rPr>
        <w:t xml:space="preserve">داغ </w:t>
      </w:r>
      <w:r w:rsidR="003940D3" w:rsidRPr="003940D3">
        <w:rPr>
          <w:rStyle w:val="rynqvb"/>
          <w:rFonts w:cs="B Zar" w:hint="cs"/>
          <w:sz w:val="28"/>
          <w:szCs w:val="28"/>
          <w:rtl/>
          <w:lang w:bidi="fa-IR"/>
        </w:rPr>
        <w:t xml:space="preserve">مانند </w:t>
      </w:r>
      <w:r>
        <w:rPr>
          <w:rStyle w:val="rynqvb"/>
          <w:rFonts w:cs="B Zar" w:hint="cs"/>
          <w:sz w:val="28"/>
          <w:szCs w:val="28"/>
          <w:rtl/>
          <w:lang w:bidi="fa-IR"/>
        </w:rPr>
        <w:t>آون، دتکتور و محل تزریق</w:t>
      </w:r>
      <w:r w:rsidR="003940D3" w:rsidRPr="003940D3">
        <w:rPr>
          <w:rStyle w:val="rynqvb"/>
          <w:rFonts w:cs="B Zar" w:hint="cs"/>
          <w:sz w:val="28"/>
          <w:szCs w:val="28"/>
          <w:rtl/>
          <w:lang w:bidi="fa-IR"/>
        </w:rPr>
        <w:t xml:space="preserve"> </w:t>
      </w:r>
      <w:r>
        <w:rPr>
          <w:rStyle w:val="rynqvb"/>
          <w:rFonts w:cs="B Zar" w:hint="cs"/>
          <w:sz w:val="28"/>
          <w:szCs w:val="28"/>
          <w:rtl/>
          <w:lang w:bidi="fa-IR"/>
        </w:rPr>
        <w:t xml:space="preserve">از طریق </w:t>
      </w:r>
      <w:r w:rsidR="003940D3" w:rsidRPr="003940D3">
        <w:rPr>
          <w:rStyle w:val="rynqvb"/>
          <w:rFonts w:cs="B Zar" w:hint="cs"/>
          <w:sz w:val="28"/>
          <w:szCs w:val="28"/>
          <w:rtl/>
          <w:lang w:bidi="fa-IR"/>
        </w:rPr>
        <w:t>سخت افزارهای متصل</w:t>
      </w:r>
      <w:r w:rsidR="00E610FF">
        <w:rPr>
          <w:rStyle w:val="rynqvb"/>
          <w:rFonts w:cs="B Zar" w:hint="cs"/>
          <w:sz w:val="28"/>
          <w:szCs w:val="28"/>
          <w:rtl/>
          <w:lang w:bidi="fa-IR"/>
        </w:rPr>
        <w:t>،</w:t>
      </w:r>
      <w:r w:rsidR="003940D3" w:rsidRPr="003940D3">
        <w:rPr>
          <w:rStyle w:val="rynqvb"/>
          <w:rFonts w:cs="B Zar" w:hint="cs"/>
          <w:sz w:val="28"/>
          <w:szCs w:val="28"/>
          <w:rtl/>
          <w:lang w:bidi="fa-IR"/>
        </w:rPr>
        <w:t xml:space="preserve"> </w:t>
      </w:r>
      <w:r>
        <w:rPr>
          <w:rStyle w:val="rynqvb"/>
          <w:rFonts w:cs="B Zar" w:hint="cs"/>
          <w:sz w:val="28"/>
          <w:szCs w:val="28"/>
          <w:rtl/>
          <w:lang w:bidi="fa-IR"/>
        </w:rPr>
        <w:t xml:space="preserve">آنها </w:t>
      </w:r>
      <w:r w:rsidR="003940D3" w:rsidRPr="003940D3">
        <w:rPr>
          <w:rStyle w:val="rynqvb"/>
          <w:rFonts w:cs="B Zar" w:hint="cs"/>
          <w:sz w:val="28"/>
          <w:szCs w:val="28"/>
          <w:rtl/>
          <w:lang w:bidi="fa-IR"/>
        </w:rPr>
        <w:t>را خاموش کنید و اجازه دهید خنک شوند</w:t>
      </w:r>
      <w:r>
        <w:rPr>
          <w:rStyle w:val="rynqvb"/>
          <w:rFonts w:cs="B Zar" w:hint="cs"/>
          <w:sz w:val="28"/>
          <w:szCs w:val="28"/>
          <w:rtl/>
          <w:lang w:bidi="fa-IR"/>
        </w:rPr>
        <w:t>.</w:t>
      </w:r>
    </w:p>
    <w:p w:rsidR="00EA6ED4" w:rsidRDefault="003940D3" w:rsidP="00EA6ED4">
      <w:pPr>
        <w:pStyle w:val="ListParagraph"/>
        <w:numPr>
          <w:ilvl w:val="0"/>
          <w:numId w:val="1"/>
        </w:numPr>
        <w:bidi/>
        <w:rPr>
          <w:rStyle w:val="rynqvb"/>
          <w:rFonts w:cs="B Zar"/>
          <w:sz w:val="28"/>
          <w:szCs w:val="28"/>
          <w:lang w:bidi="fa-IR"/>
        </w:rPr>
      </w:pPr>
      <w:r w:rsidRPr="003940D3">
        <w:rPr>
          <w:rStyle w:val="rynqvb"/>
          <w:rFonts w:cs="B Zar" w:hint="cs"/>
          <w:sz w:val="28"/>
          <w:szCs w:val="28"/>
          <w:rtl/>
          <w:lang w:bidi="fa-IR"/>
        </w:rPr>
        <w:t xml:space="preserve">برای جلوگیری از برق گرفتگی، هر زمان که پانل دسترسی </w:t>
      </w:r>
      <w:r w:rsidR="00E610FF">
        <w:rPr>
          <w:rStyle w:val="rynqvb"/>
          <w:rFonts w:cs="B Zar" w:hint="cs"/>
          <w:sz w:val="28"/>
          <w:szCs w:val="28"/>
          <w:rtl/>
          <w:lang w:bidi="fa-IR"/>
        </w:rPr>
        <w:t xml:space="preserve">دستگاه </w:t>
      </w:r>
      <w:r w:rsidRPr="003940D3">
        <w:rPr>
          <w:rStyle w:val="rynqvb"/>
          <w:rFonts w:cs="B Zar" w:hint="cs"/>
          <w:sz w:val="28"/>
          <w:szCs w:val="28"/>
          <w:rtl/>
          <w:lang w:bidi="fa-IR"/>
        </w:rPr>
        <w:t>برداشته شد، دستگاه را خاموش کنید و سیم برق را از پریز آن جدا کنید</w:t>
      </w:r>
      <w:r w:rsidR="00E610FF">
        <w:rPr>
          <w:rStyle w:val="rynqvb"/>
          <w:rFonts w:cs="B Zar" w:hint="cs"/>
          <w:sz w:val="28"/>
          <w:szCs w:val="28"/>
          <w:rtl/>
          <w:lang w:bidi="fa-IR"/>
        </w:rPr>
        <w:t>.</w:t>
      </w:r>
    </w:p>
    <w:p w:rsidR="00EA6ED4" w:rsidRDefault="003940D3" w:rsidP="008231B8">
      <w:pPr>
        <w:pStyle w:val="ListParagraph"/>
        <w:numPr>
          <w:ilvl w:val="0"/>
          <w:numId w:val="1"/>
        </w:numPr>
        <w:bidi/>
        <w:rPr>
          <w:rStyle w:val="rynqvb"/>
          <w:rFonts w:cs="B Zar"/>
          <w:sz w:val="28"/>
          <w:szCs w:val="28"/>
          <w:lang w:bidi="fa-IR"/>
        </w:rPr>
      </w:pPr>
      <w:r w:rsidRPr="003940D3">
        <w:rPr>
          <w:rStyle w:val="rynqvb"/>
          <w:rFonts w:cs="B Zar" w:hint="cs"/>
          <w:sz w:val="28"/>
          <w:szCs w:val="28"/>
          <w:rtl/>
          <w:lang w:bidi="fa-IR"/>
        </w:rPr>
        <w:t>منبع گاز هیدروژن را در هنگام تعویض ستون یا سرویس دستگاه خاموش کنید</w:t>
      </w:r>
      <w:r w:rsidR="008231B8">
        <w:rPr>
          <w:rStyle w:val="rynqvb"/>
          <w:rFonts w:cs="B Zar" w:hint="cs"/>
          <w:sz w:val="28"/>
          <w:szCs w:val="28"/>
          <w:rtl/>
          <w:lang w:bidi="fa-IR"/>
        </w:rPr>
        <w:t>.</w:t>
      </w:r>
    </w:p>
    <w:p w:rsidR="008231B8" w:rsidRDefault="003940D3" w:rsidP="008231B8">
      <w:pPr>
        <w:pStyle w:val="ListParagraph"/>
        <w:numPr>
          <w:ilvl w:val="0"/>
          <w:numId w:val="1"/>
        </w:numPr>
        <w:bidi/>
        <w:rPr>
          <w:rStyle w:val="rynqvb"/>
          <w:rFonts w:cs="B Zar"/>
          <w:sz w:val="28"/>
          <w:szCs w:val="28"/>
          <w:lang w:bidi="fa-IR"/>
        </w:rPr>
      </w:pPr>
      <w:r w:rsidRPr="003940D3">
        <w:rPr>
          <w:rStyle w:val="rynqvb"/>
          <w:rFonts w:cs="B Zar" w:hint="cs"/>
          <w:sz w:val="28"/>
          <w:szCs w:val="28"/>
          <w:rtl/>
          <w:lang w:bidi="fa-IR"/>
        </w:rPr>
        <w:t>هنگام استفاده از هیدروژن به عنوان سوخت</w:t>
      </w:r>
      <w:r w:rsidRPr="003940D3">
        <w:rPr>
          <w:rStyle w:val="rynqvb"/>
          <w:rFonts w:cs="B Zar" w:hint="cs"/>
          <w:sz w:val="28"/>
          <w:szCs w:val="28"/>
          <w:lang w:bidi="fa-IR"/>
        </w:rPr>
        <w:t xml:space="preserve"> </w:t>
      </w:r>
      <w:r w:rsidR="008231B8">
        <w:rPr>
          <w:rStyle w:val="rynqvb"/>
          <w:rFonts w:cs="B Zar" w:hint="cs"/>
          <w:sz w:val="28"/>
          <w:szCs w:val="28"/>
          <w:rtl/>
          <w:lang w:bidi="fa-IR"/>
        </w:rPr>
        <w:t xml:space="preserve">آشکارساز </w:t>
      </w:r>
      <w:r w:rsidRPr="003940D3">
        <w:rPr>
          <w:rStyle w:val="rynqvb"/>
          <w:rFonts w:cs="B Zar" w:hint="cs"/>
          <w:sz w:val="28"/>
          <w:szCs w:val="28"/>
          <w:rtl/>
          <w:lang w:bidi="fa-IR"/>
        </w:rPr>
        <w:t>یونیزاسیون شعله</w:t>
      </w:r>
      <w:r w:rsidR="008231B8">
        <w:rPr>
          <w:rStyle w:val="rynqvb"/>
          <w:rFonts w:cs="B Zar" w:hint="cs"/>
          <w:sz w:val="28"/>
          <w:szCs w:val="28"/>
          <w:rtl/>
          <w:lang w:bidi="fa-IR"/>
        </w:rPr>
        <w:t xml:space="preserve"> (</w:t>
      </w:r>
      <w:r w:rsidR="008231B8" w:rsidRPr="003940D3">
        <w:rPr>
          <w:rStyle w:val="rynqvb"/>
          <w:rFonts w:cs="B Zar" w:hint="cs"/>
          <w:sz w:val="28"/>
          <w:szCs w:val="28"/>
          <w:lang w:bidi="fa-IR"/>
        </w:rPr>
        <w:t>FID</w:t>
      </w:r>
      <w:r w:rsidR="008231B8">
        <w:rPr>
          <w:rStyle w:val="rynqvb"/>
          <w:rFonts w:cs="B Zar" w:hint="cs"/>
          <w:sz w:val="28"/>
          <w:szCs w:val="28"/>
          <w:rtl/>
          <w:lang w:bidi="fa-IR"/>
        </w:rPr>
        <w:t>)</w:t>
      </w:r>
      <w:r w:rsidR="008231B8" w:rsidRPr="003940D3">
        <w:rPr>
          <w:rStyle w:val="rynqvb"/>
          <w:rFonts w:cs="B Zar" w:hint="cs"/>
          <w:sz w:val="28"/>
          <w:szCs w:val="28"/>
          <w:rtl/>
          <w:lang w:bidi="fa-IR"/>
        </w:rPr>
        <w:t xml:space="preserve"> </w:t>
      </w:r>
      <w:r w:rsidR="008231B8">
        <w:rPr>
          <w:rStyle w:val="rynqvb"/>
          <w:rFonts w:cs="B Zar" w:hint="cs"/>
          <w:sz w:val="28"/>
          <w:szCs w:val="28"/>
          <w:rtl/>
          <w:lang w:bidi="fa-IR"/>
        </w:rPr>
        <w:t>مطمئن شوید</w:t>
      </w:r>
      <w:r w:rsidRPr="003940D3">
        <w:rPr>
          <w:rStyle w:val="rynqvb"/>
          <w:rFonts w:cs="B Zar" w:hint="cs"/>
          <w:sz w:val="28"/>
          <w:szCs w:val="28"/>
          <w:rtl/>
          <w:lang w:bidi="fa-IR"/>
        </w:rPr>
        <w:t xml:space="preserve"> که ستون </w:t>
      </w:r>
      <w:r w:rsidR="008231B8">
        <w:rPr>
          <w:rStyle w:val="rynqvb"/>
          <w:rFonts w:cs="B Zar" w:hint="cs"/>
          <w:sz w:val="28"/>
          <w:szCs w:val="28"/>
          <w:rtl/>
          <w:lang w:bidi="fa-IR"/>
        </w:rPr>
        <w:t xml:space="preserve">در جایگاه خود در آون نصب می باشد </w:t>
      </w:r>
      <w:r w:rsidRPr="003940D3">
        <w:rPr>
          <w:rStyle w:val="rynqvb"/>
          <w:rFonts w:cs="B Zar" w:hint="cs"/>
          <w:sz w:val="28"/>
          <w:szCs w:val="28"/>
          <w:rtl/>
          <w:lang w:bidi="fa-IR"/>
        </w:rPr>
        <w:t xml:space="preserve">تا از تجمع گاز هیدروژن انفجاری در </w:t>
      </w:r>
      <w:r w:rsidR="008231B8">
        <w:rPr>
          <w:rStyle w:val="rynqvb"/>
          <w:rFonts w:cs="B Zar" w:hint="cs"/>
          <w:sz w:val="28"/>
          <w:szCs w:val="28"/>
          <w:rtl/>
          <w:lang w:bidi="fa-IR"/>
        </w:rPr>
        <w:t>آون</w:t>
      </w:r>
      <w:r w:rsidRPr="003940D3">
        <w:rPr>
          <w:rStyle w:val="rynqvb"/>
          <w:rFonts w:cs="B Zar" w:hint="cs"/>
          <w:sz w:val="28"/>
          <w:szCs w:val="28"/>
          <w:rtl/>
          <w:lang w:bidi="fa-IR"/>
        </w:rPr>
        <w:t xml:space="preserve"> جلوگیری شود</w:t>
      </w:r>
      <w:r w:rsidR="008231B8">
        <w:rPr>
          <w:rStyle w:val="rynqvb"/>
          <w:rFonts w:cs="B Zar" w:hint="cs"/>
          <w:sz w:val="28"/>
          <w:szCs w:val="28"/>
          <w:rtl/>
          <w:lang w:bidi="fa-IR"/>
        </w:rPr>
        <w:t>.</w:t>
      </w:r>
    </w:p>
    <w:p w:rsidR="008231B8" w:rsidRDefault="003940D3" w:rsidP="008231B8">
      <w:pPr>
        <w:pStyle w:val="ListParagraph"/>
        <w:numPr>
          <w:ilvl w:val="0"/>
          <w:numId w:val="1"/>
        </w:numPr>
        <w:bidi/>
        <w:rPr>
          <w:rStyle w:val="rynqvb"/>
          <w:rFonts w:cs="B Zar"/>
          <w:sz w:val="28"/>
          <w:szCs w:val="28"/>
          <w:lang w:bidi="fa-IR"/>
        </w:rPr>
      </w:pPr>
      <w:r w:rsidRPr="003940D3">
        <w:rPr>
          <w:rStyle w:val="rynqvb"/>
          <w:rFonts w:cs="B Zar" w:hint="cs"/>
          <w:sz w:val="28"/>
          <w:szCs w:val="28"/>
          <w:rtl/>
          <w:lang w:bidi="fa-IR"/>
        </w:rPr>
        <w:t xml:space="preserve">هنگام تعیین </w:t>
      </w:r>
      <w:r w:rsidR="008231B8">
        <w:rPr>
          <w:rStyle w:val="rynqvb"/>
          <w:rFonts w:cs="B Zar" w:hint="cs"/>
          <w:sz w:val="28"/>
          <w:szCs w:val="28"/>
          <w:rtl/>
          <w:lang w:bidi="fa-IR"/>
        </w:rPr>
        <w:t>فلوی</w:t>
      </w:r>
      <w:r w:rsidRPr="003940D3">
        <w:rPr>
          <w:rStyle w:val="rynqvb"/>
          <w:rFonts w:cs="B Zar" w:hint="cs"/>
          <w:sz w:val="28"/>
          <w:szCs w:val="28"/>
          <w:rtl/>
          <w:lang w:bidi="fa-IR"/>
        </w:rPr>
        <w:t xml:space="preserve"> جریان گاز، </w:t>
      </w:r>
      <w:r w:rsidR="008231B8">
        <w:rPr>
          <w:rStyle w:val="rynqvb"/>
          <w:rFonts w:cs="B Zar" w:hint="cs"/>
          <w:sz w:val="28"/>
          <w:szCs w:val="28"/>
          <w:rtl/>
          <w:lang w:bidi="fa-IR"/>
        </w:rPr>
        <w:t xml:space="preserve">فلوی </w:t>
      </w:r>
      <w:r w:rsidRPr="003940D3">
        <w:rPr>
          <w:rStyle w:val="rynqvb"/>
          <w:rFonts w:cs="B Zar" w:hint="cs"/>
          <w:sz w:val="28"/>
          <w:szCs w:val="28"/>
          <w:rtl/>
          <w:lang w:bidi="fa-IR"/>
        </w:rPr>
        <w:t>گاز هیدروژن و هوا را جداگانه اندازه گیری کنید</w:t>
      </w:r>
      <w:r w:rsidR="008231B8">
        <w:rPr>
          <w:rStyle w:val="rynqvb"/>
          <w:rFonts w:cs="B Zar" w:hint="cs"/>
          <w:sz w:val="28"/>
          <w:szCs w:val="28"/>
          <w:rtl/>
          <w:lang w:bidi="fa-IR"/>
        </w:rPr>
        <w:t>.</w:t>
      </w:r>
    </w:p>
    <w:p w:rsidR="008231B8" w:rsidRDefault="003940D3" w:rsidP="008231B8">
      <w:pPr>
        <w:pStyle w:val="ListParagraph"/>
        <w:numPr>
          <w:ilvl w:val="0"/>
          <w:numId w:val="1"/>
        </w:numPr>
        <w:bidi/>
        <w:rPr>
          <w:rStyle w:val="rynqvb"/>
          <w:rFonts w:cs="B Zar"/>
          <w:sz w:val="28"/>
          <w:szCs w:val="28"/>
          <w:lang w:bidi="fa-IR"/>
        </w:rPr>
      </w:pPr>
      <w:r w:rsidRPr="003940D3">
        <w:rPr>
          <w:rStyle w:val="rynqvb"/>
          <w:rFonts w:cs="B Zar" w:hint="cs"/>
          <w:sz w:val="28"/>
          <w:szCs w:val="28"/>
          <w:lang w:bidi="fa-IR"/>
        </w:rPr>
        <w:t xml:space="preserve"> </w:t>
      </w:r>
      <w:r w:rsidR="008231B8">
        <w:rPr>
          <w:rStyle w:val="rynqvb"/>
          <w:rFonts w:cs="B Zar" w:hint="cs"/>
          <w:sz w:val="28"/>
          <w:szCs w:val="28"/>
          <w:rtl/>
          <w:lang w:bidi="fa-IR"/>
        </w:rPr>
        <w:t>خروجی دتکتور</w:t>
      </w:r>
      <w:r w:rsidRPr="003940D3">
        <w:rPr>
          <w:rStyle w:val="rynqvb"/>
          <w:rFonts w:cs="B Zar" w:hint="cs"/>
          <w:sz w:val="28"/>
          <w:szCs w:val="28"/>
          <w:rtl/>
          <w:lang w:bidi="fa-IR"/>
        </w:rPr>
        <w:t xml:space="preserve"> </w:t>
      </w:r>
      <w:r w:rsidR="008231B8" w:rsidRPr="003940D3">
        <w:rPr>
          <w:rStyle w:val="rynqvb"/>
          <w:rFonts w:cs="B Zar" w:hint="cs"/>
          <w:sz w:val="28"/>
          <w:szCs w:val="28"/>
          <w:lang w:bidi="fa-IR"/>
        </w:rPr>
        <w:t xml:space="preserve">ECDs </w:t>
      </w:r>
      <w:r w:rsidR="008231B8">
        <w:rPr>
          <w:rStyle w:val="rynqvb"/>
          <w:rFonts w:cs="B Zar" w:hint="cs"/>
          <w:sz w:val="28"/>
          <w:szCs w:val="28"/>
          <w:rtl/>
          <w:lang w:bidi="fa-IR"/>
        </w:rPr>
        <w:t xml:space="preserve"> می بایست</w:t>
      </w:r>
      <w:r w:rsidR="008231B8">
        <w:rPr>
          <w:rStyle w:val="rynqvb"/>
          <w:rFonts w:cs="B Zar"/>
          <w:sz w:val="28"/>
          <w:szCs w:val="28"/>
          <w:lang w:bidi="fa-IR"/>
        </w:rPr>
        <w:t xml:space="preserve"> </w:t>
      </w:r>
      <w:r w:rsidRPr="003940D3">
        <w:rPr>
          <w:rStyle w:val="rynqvb"/>
          <w:rFonts w:cs="B Zar" w:hint="cs"/>
          <w:sz w:val="28"/>
          <w:szCs w:val="28"/>
          <w:rtl/>
          <w:lang w:bidi="fa-IR"/>
        </w:rPr>
        <w:t>به بیرون تخلیه شود</w:t>
      </w:r>
      <w:r w:rsidR="008231B8">
        <w:rPr>
          <w:rStyle w:val="rynqvb"/>
          <w:rFonts w:cs="B Zar" w:hint="cs"/>
          <w:sz w:val="28"/>
          <w:szCs w:val="28"/>
          <w:rtl/>
          <w:lang w:bidi="fa-IR"/>
        </w:rPr>
        <w:t>.</w:t>
      </w:r>
      <w:r w:rsidRPr="003940D3">
        <w:rPr>
          <w:rStyle w:val="rynqvb"/>
          <w:rFonts w:cs="B Zar" w:hint="cs"/>
          <w:sz w:val="28"/>
          <w:szCs w:val="28"/>
          <w:lang w:bidi="fa-IR"/>
        </w:rPr>
        <w:t xml:space="preserve"> </w:t>
      </w:r>
    </w:p>
    <w:p w:rsidR="00062E64" w:rsidRDefault="008231B8" w:rsidP="00E610FF">
      <w:pPr>
        <w:pStyle w:val="ListParagraph"/>
        <w:numPr>
          <w:ilvl w:val="0"/>
          <w:numId w:val="1"/>
        </w:numPr>
        <w:bidi/>
        <w:rPr>
          <w:rStyle w:val="rynqvb"/>
          <w:rFonts w:cs="B Zar"/>
          <w:sz w:val="28"/>
          <w:szCs w:val="28"/>
          <w:lang w:bidi="fa-IR"/>
        </w:rPr>
      </w:pPr>
      <w:r>
        <w:rPr>
          <w:rStyle w:val="rynqvb"/>
          <w:rFonts w:cs="B Zar" w:hint="cs"/>
          <w:sz w:val="28"/>
          <w:szCs w:val="28"/>
          <w:rtl/>
          <w:lang w:bidi="fa-IR"/>
        </w:rPr>
        <w:t>درصورتی که مواد سمی آنالیز می شوند یا از هیدروژن به عنوان گاز حامل استفاده می شود،</w:t>
      </w:r>
      <w:r w:rsidRPr="008231B8">
        <w:rPr>
          <w:rStyle w:val="rynqvb"/>
          <w:rFonts w:cs="B Zar" w:hint="cs"/>
          <w:sz w:val="28"/>
          <w:szCs w:val="28"/>
          <w:rtl/>
          <w:lang w:bidi="fa-IR"/>
        </w:rPr>
        <w:t xml:space="preserve"> </w:t>
      </w:r>
      <w:r>
        <w:rPr>
          <w:rStyle w:val="rynqvb"/>
          <w:rFonts w:cs="B Zar" w:hint="cs"/>
          <w:sz w:val="28"/>
          <w:szCs w:val="28"/>
          <w:rtl/>
          <w:lang w:bidi="fa-IR"/>
        </w:rPr>
        <w:t>اگر</w:t>
      </w:r>
      <w:r w:rsidRPr="003940D3">
        <w:rPr>
          <w:rStyle w:val="rynqvb"/>
          <w:rFonts w:cs="B Zar" w:hint="cs"/>
          <w:sz w:val="28"/>
          <w:szCs w:val="28"/>
          <w:rtl/>
          <w:lang w:bidi="fa-IR"/>
        </w:rPr>
        <w:t xml:space="preserve"> </w:t>
      </w:r>
      <w:r>
        <w:rPr>
          <w:rStyle w:val="rynqvb"/>
          <w:rFonts w:cs="B Zar" w:hint="cs"/>
          <w:sz w:val="28"/>
          <w:szCs w:val="28"/>
          <w:rtl/>
          <w:lang w:bidi="fa-IR"/>
        </w:rPr>
        <w:t>تزریق نمونه در حالت</w:t>
      </w:r>
      <w:r w:rsidRPr="003940D3">
        <w:rPr>
          <w:rStyle w:val="rynqvb"/>
          <w:rFonts w:cs="B Zar" w:hint="cs"/>
          <w:sz w:val="28"/>
          <w:szCs w:val="28"/>
          <w:rtl/>
          <w:lang w:bidi="fa-IR"/>
        </w:rPr>
        <w:t xml:space="preserve"> </w:t>
      </w:r>
      <w:r>
        <w:rPr>
          <w:rStyle w:val="rynqvb"/>
          <w:rFonts w:cs="B Zar"/>
          <w:sz w:val="28"/>
          <w:szCs w:val="28"/>
          <w:lang w:bidi="fa-IR"/>
        </w:rPr>
        <w:t>split</w:t>
      </w:r>
      <w:r>
        <w:rPr>
          <w:rStyle w:val="rynqvb"/>
          <w:rFonts w:cs="B Zar" w:hint="cs"/>
          <w:sz w:val="28"/>
          <w:szCs w:val="28"/>
          <w:rtl/>
          <w:lang w:bidi="fa-IR"/>
        </w:rPr>
        <w:t xml:space="preserve"> انجام می شود،</w:t>
      </w:r>
      <w:r w:rsidRPr="003940D3">
        <w:rPr>
          <w:rStyle w:val="rynqvb"/>
          <w:rFonts w:cs="B Zar" w:hint="cs"/>
          <w:sz w:val="28"/>
          <w:szCs w:val="28"/>
          <w:rtl/>
          <w:lang w:bidi="fa-IR"/>
        </w:rPr>
        <w:t xml:space="preserve"> </w:t>
      </w:r>
      <w:r>
        <w:rPr>
          <w:rStyle w:val="rynqvb"/>
          <w:rFonts w:cs="B Zar" w:hint="cs"/>
          <w:sz w:val="28"/>
          <w:szCs w:val="28"/>
          <w:rtl/>
          <w:lang w:bidi="fa-IR"/>
        </w:rPr>
        <w:t>از سیستم تهویه استفاده نمایید.</w:t>
      </w:r>
    </w:p>
    <w:p w:rsidR="00E610FF" w:rsidRDefault="00E610FF" w:rsidP="00E610FF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  <w:lang w:bidi="fa-IR"/>
        </w:rPr>
      </w:pPr>
      <w:r>
        <w:rPr>
          <w:rStyle w:val="rynqvb"/>
          <w:rFonts w:cs="B Zar"/>
          <w:sz w:val="28"/>
          <w:szCs w:val="28"/>
          <w:lang w:bidi="fa-IR"/>
        </w:rPr>
        <w:t xml:space="preserve"> </w:t>
      </w:r>
      <w:r>
        <w:rPr>
          <w:rStyle w:val="rynqvb"/>
          <w:rFonts w:cs="B Zar" w:hint="cs"/>
          <w:sz w:val="28"/>
          <w:szCs w:val="28"/>
          <w:rtl/>
          <w:lang w:bidi="fa-IR"/>
        </w:rPr>
        <w:t xml:space="preserve"> تنها از گاز نیتروژن یا هلیوم در هنگام کاندیشن کردن سیستم ترپ استفاده نمایید.</w:t>
      </w:r>
    </w:p>
    <w:p w:rsidR="005168F3" w:rsidRPr="00140774" w:rsidRDefault="005168F3" w:rsidP="00140774">
      <w:pPr>
        <w:bidi/>
        <w:rPr>
          <w:rFonts w:cs="B Zar"/>
          <w:sz w:val="28"/>
          <w:szCs w:val="28"/>
          <w:rtl/>
          <w:lang w:bidi="fa-IR"/>
        </w:rPr>
      </w:pPr>
    </w:p>
    <w:p w:rsidR="005168F3" w:rsidRPr="00140774" w:rsidRDefault="005168F3" w:rsidP="005168F3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140774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دستگاه جذب اتمی</w:t>
      </w:r>
    </w:p>
    <w:p w:rsidR="005168F3" w:rsidRPr="000D2574" w:rsidRDefault="005168F3" w:rsidP="000D2574">
      <w:pPr>
        <w:pStyle w:val="ListParagraph"/>
        <w:numPr>
          <w:ilvl w:val="0"/>
          <w:numId w:val="3"/>
        </w:numPr>
        <w:bidi/>
        <w:rPr>
          <w:rFonts w:cs="B Zar"/>
          <w:sz w:val="28"/>
          <w:szCs w:val="28"/>
          <w:rtl/>
          <w:lang w:bidi="fa-IR"/>
        </w:rPr>
      </w:pPr>
      <w:r w:rsidRPr="000D2574">
        <w:rPr>
          <w:rFonts w:cs="B Zar" w:hint="cs"/>
          <w:sz w:val="28"/>
          <w:szCs w:val="28"/>
          <w:rtl/>
          <w:lang w:bidi="fa-IR"/>
        </w:rPr>
        <w:t>آماده سازی نمونه برای فرآیندهای جذب اتمی</w:t>
      </w:r>
      <w:r w:rsidRPr="000D2574">
        <w:rPr>
          <w:rFonts w:cs="B Zar" w:hint="cs"/>
          <w:sz w:val="28"/>
          <w:szCs w:val="28"/>
          <w:lang w:bidi="fa-IR"/>
        </w:rPr>
        <w:t xml:space="preserve"> (AA) </w:t>
      </w:r>
      <w:r w:rsidRPr="000D2574">
        <w:rPr>
          <w:rFonts w:cs="B Zar" w:hint="cs"/>
          <w:sz w:val="28"/>
          <w:szCs w:val="28"/>
          <w:rtl/>
          <w:lang w:bidi="fa-IR"/>
        </w:rPr>
        <w:t xml:space="preserve">اغلب مستلزم استفاده از محصولات قابل اشتعال، سمی و خورنده است. قبل ازآنالیز نمونه </w:t>
      </w:r>
      <w:r w:rsidRPr="000D2574">
        <w:rPr>
          <w:rFonts w:cs="B Zar"/>
          <w:sz w:val="28"/>
          <w:szCs w:val="28"/>
          <w:lang w:bidi="fa-IR"/>
        </w:rPr>
        <w:t xml:space="preserve"> </w:t>
      </w:r>
      <w:r w:rsidRPr="000D2574">
        <w:rPr>
          <w:rFonts w:cs="B Zar" w:hint="cs"/>
          <w:sz w:val="28"/>
          <w:szCs w:val="28"/>
          <w:lang w:bidi="fa-IR"/>
        </w:rPr>
        <w:t>MSDS</w:t>
      </w:r>
      <w:r w:rsidRPr="000D2574">
        <w:rPr>
          <w:rFonts w:cs="B Zar" w:hint="cs"/>
          <w:sz w:val="28"/>
          <w:szCs w:val="28"/>
          <w:rtl/>
          <w:lang w:bidi="fa-IR"/>
        </w:rPr>
        <w:t xml:space="preserve"> مواد مطالعه شود</w:t>
      </w:r>
    </w:p>
    <w:p w:rsidR="005168F3" w:rsidRPr="000D2574" w:rsidRDefault="005168F3" w:rsidP="000D2574">
      <w:pPr>
        <w:pStyle w:val="ListParagraph"/>
        <w:numPr>
          <w:ilvl w:val="0"/>
          <w:numId w:val="3"/>
        </w:numPr>
        <w:bidi/>
        <w:rPr>
          <w:rFonts w:cs="B Zar"/>
          <w:sz w:val="28"/>
          <w:szCs w:val="28"/>
          <w:rtl/>
          <w:lang w:bidi="fa-IR"/>
        </w:rPr>
      </w:pPr>
      <w:r w:rsidRPr="000D2574">
        <w:rPr>
          <w:rFonts w:cs="B Zar" w:hint="cs"/>
          <w:sz w:val="28"/>
          <w:szCs w:val="28"/>
          <w:rtl/>
          <w:lang w:bidi="fa-IR"/>
        </w:rPr>
        <w:t>دستگاه جذب اتمی باید دارای سیستم تهویه مناسب باشد زیرا در حین کار گازهای سمی، دود و بخارات منتشر می شود</w:t>
      </w:r>
    </w:p>
    <w:p w:rsidR="005168F3" w:rsidRPr="000D2574" w:rsidRDefault="005168F3" w:rsidP="000D2574">
      <w:pPr>
        <w:pStyle w:val="ListParagraph"/>
        <w:numPr>
          <w:ilvl w:val="0"/>
          <w:numId w:val="3"/>
        </w:numPr>
        <w:bidi/>
        <w:rPr>
          <w:rFonts w:cs="B Zar"/>
          <w:sz w:val="28"/>
          <w:szCs w:val="28"/>
          <w:rtl/>
          <w:lang w:bidi="fa-IR"/>
        </w:rPr>
      </w:pPr>
      <w:r w:rsidRPr="000D2574">
        <w:rPr>
          <w:rFonts w:cs="B Zar" w:hint="cs"/>
          <w:sz w:val="28"/>
          <w:szCs w:val="28"/>
          <w:rtl/>
          <w:lang w:bidi="fa-IR"/>
        </w:rPr>
        <w:t>در هنگام آنالیز نمونه ها از عینک ایمنی استفاده کنید</w:t>
      </w:r>
    </w:p>
    <w:p w:rsidR="00D13752" w:rsidRPr="000D2574" w:rsidRDefault="005168F3" w:rsidP="000D2574">
      <w:pPr>
        <w:pStyle w:val="ListParagraph"/>
        <w:numPr>
          <w:ilvl w:val="0"/>
          <w:numId w:val="3"/>
        </w:numPr>
        <w:bidi/>
        <w:rPr>
          <w:rFonts w:cs="B Zar"/>
          <w:sz w:val="28"/>
          <w:szCs w:val="28"/>
          <w:rtl/>
          <w:lang w:bidi="fa-IR"/>
        </w:rPr>
      </w:pPr>
      <w:r w:rsidRPr="000D2574">
        <w:rPr>
          <w:rFonts w:cs="B Zar" w:hint="cs"/>
          <w:sz w:val="28"/>
          <w:szCs w:val="28"/>
          <w:rtl/>
          <w:lang w:bidi="fa-IR"/>
        </w:rPr>
        <w:t xml:space="preserve">قبل از استفاده، یکپارچگی مشعل، </w:t>
      </w:r>
      <w:r w:rsidR="00D13752" w:rsidRPr="000D2574">
        <w:rPr>
          <w:rFonts w:cs="B Zar"/>
          <w:sz w:val="28"/>
          <w:szCs w:val="28"/>
          <w:lang w:bidi="fa-IR"/>
        </w:rPr>
        <w:t>drain</w:t>
      </w:r>
      <w:r w:rsidRPr="000D2574">
        <w:rPr>
          <w:rFonts w:cs="B Zar" w:hint="cs"/>
          <w:sz w:val="28"/>
          <w:szCs w:val="28"/>
          <w:rtl/>
          <w:lang w:bidi="fa-IR"/>
        </w:rPr>
        <w:t xml:space="preserve"> و سیستم گاز را بررسی کنید</w:t>
      </w:r>
    </w:p>
    <w:p w:rsidR="00D13752" w:rsidRPr="000D2574" w:rsidRDefault="005168F3" w:rsidP="00222A41">
      <w:pPr>
        <w:pStyle w:val="ListParagraph"/>
        <w:numPr>
          <w:ilvl w:val="0"/>
          <w:numId w:val="3"/>
        </w:numPr>
        <w:bidi/>
        <w:rPr>
          <w:rFonts w:cs="B Zar"/>
          <w:sz w:val="28"/>
          <w:szCs w:val="28"/>
          <w:lang w:bidi="fa-IR"/>
        </w:rPr>
      </w:pPr>
      <w:r w:rsidRPr="000D2574">
        <w:rPr>
          <w:rFonts w:cs="B Zar" w:hint="cs"/>
          <w:sz w:val="28"/>
          <w:szCs w:val="28"/>
          <w:rtl/>
          <w:lang w:bidi="fa-IR"/>
        </w:rPr>
        <w:t xml:space="preserve">قبل از دست زدن به </w:t>
      </w:r>
      <w:r w:rsidR="00D13752" w:rsidRPr="000D2574">
        <w:rPr>
          <w:rFonts w:cs="B Zar" w:hint="cs"/>
          <w:sz w:val="28"/>
          <w:szCs w:val="28"/>
          <w:rtl/>
          <w:lang w:bidi="fa-IR"/>
        </w:rPr>
        <w:t xml:space="preserve">سر مشعل صبر کنید تا </w:t>
      </w:r>
      <w:r w:rsidR="00222A41">
        <w:rPr>
          <w:rFonts w:cs="B Zar" w:hint="cs"/>
          <w:sz w:val="28"/>
          <w:szCs w:val="28"/>
          <w:rtl/>
          <w:lang w:bidi="fa-IR"/>
        </w:rPr>
        <w:t>دمای آن به</w:t>
      </w:r>
      <w:r w:rsidR="00D13752" w:rsidRPr="000D2574">
        <w:rPr>
          <w:rFonts w:cs="B Zar" w:hint="cs"/>
          <w:sz w:val="28"/>
          <w:szCs w:val="28"/>
          <w:rtl/>
          <w:lang w:bidi="fa-IR"/>
        </w:rPr>
        <w:t xml:space="preserve"> </w:t>
      </w:r>
      <w:r w:rsidR="00222A41">
        <w:rPr>
          <w:rFonts w:cs="B Zar" w:hint="cs"/>
          <w:sz w:val="28"/>
          <w:szCs w:val="28"/>
          <w:rtl/>
          <w:lang w:bidi="fa-IR"/>
        </w:rPr>
        <w:t>دمای اتاق برسد</w:t>
      </w:r>
      <w:r w:rsidR="00EB3901">
        <w:rPr>
          <w:rFonts w:cs="B Zar" w:hint="cs"/>
          <w:sz w:val="28"/>
          <w:szCs w:val="28"/>
          <w:rtl/>
          <w:lang w:bidi="fa-IR"/>
        </w:rPr>
        <w:t>و خنک شود.</w:t>
      </w:r>
      <w:r w:rsidRPr="000D2574">
        <w:rPr>
          <w:rFonts w:cs="B Zar" w:hint="cs"/>
          <w:sz w:val="28"/>
          <w:szCs w:val="28"/>
          <w:lang w:bidi="fa-IR"/>
        </w:rPr>
        <w:t xml:space="preserve"> </w:t>
      </w:r>
    </w:p>
    <w:p w:rsidR="00D13752" w:rsidRPr="000D2574" w:rsidRDefault="005168F3" w:rsidP="000D2574">
      <w:pPr>
        <w:pStyle w:val="ListParagraph"/>
        <w:numPr>
          <w:ilvl w:val="0"/>
          <w:numId w:val="3"/>
        </w:numPr>
        <w:bidi/>
        <w:rPr>
          <w:rFonts w:cs="B Zar"/>
          <w:sz w:val="28"/>
          <w:szCs w:val="28"/>
          <w:rtl/>
          <w:lang w:bidi="fa-IR"/>
        </w:rPr>
      </w:pPr>
      <w:r w:rsidRPr="000D2574">
        <w:rPr>
          <w:rFonts w:cs="B Zar" w:hint="cs"/>
          <w:sz w:val="28"/>
          <w:szCs w:val="28"/>
          <w:rtl/>
          <w:lang w:bidi="fa-IR"/>
        </w:rPr>
        <w:t xml:space="preserve">از دیدن شعله یا کوره در حین اتمیزه کردن خودداری کنید مگر اینکه از عینک محافظ استفاده </w:t>
      </w:r>
      <w:r w:rsidR="00D13752" w:rsidRPr="000D2574">
        <w:rPr>
          <w:rFonts w:cs="B Zar" w:hint="cs"/>
          <w:sz w:val="28"/>
          <w:szCs w:val="28"/>
          <w:rtl/>
          <w:lang w:bidi="fa-IR"/>
        </w:rPr>
        <w:t xml:space="preserve">می </w:t>
      </w:r>
      <w:r w:rsidRPr="000D2574">
        <w:rPr>
          <w:rFonts w:cs="B Zar" w:hint="cs"/>
          <w:sz w:val="28"/>
          <w:szCs w:val="28"/>
          <w:rtl/>
          <w:lang w:bidi="fa-IR"/>
        </w:rPr>
        <w:t>کنید</w:t>
      </w:r>
    </w:p>
    <w:p w:rsidR="009106C1" w:rsidRPr="000D2574" w:rsidRDefault="005168F3" w:rsidP="000D2574">
      <w:pPr>
        <w:pStyle w:val="ListParagraph"/>
        <w:numPr>
          <w:ilvl w:val="0"/>
          <w:numId w:val="3"/>
        </w:numPr>
        <w:bidi/>
        <w:rPr>
          <w:rFonts w:cs="B Zar"/>
          <w:sz w:val="28"/>
          <w:szCs w:val="28"/>
          <w:rtl/>
          <w:lang w:bidi="fa-IR"/>
        </w:rPr>
      </w:pPr>
      <w:r w:rsidRPr="000D2574">
        <w:rPr>
          <w:rFonts w:cs="B Zar" w:hint="cs"/>
          <w:sz w:val="28"/>
          <w:szCs w:val="28"/>
          <w:rtl/>
          <w:lang w:bidi="fa-IR"/>
        </w:rPr>
        <w:t xml:space="preserve">لامپ های </w:t>
      </w:r>
      <w:r w:rsidR="00D13752" w:rsidRPr="000D2574">
        <w:rPr>
          <w:rFonts w:cs="B Zar" w:hint="cs"/>
          <w:sz w:val="28"/>
          <w:szCs w:val="28"/>
          <w:rtl/>
          <w:lang w:bidi="fa-IR"/>
        </w:rPr>
        <w:t>هالو</w:t>
      </w:r>
      <w:r w:rsidRPr="000D2574">
        <w:rPr>
          <w:rFonts w:cs="B Zar" w:hint="cs"/>
          <w:sz w:val="28"/>
          <w:szCs w:val="28"/>
          <w:rtl/>
          <w:lang w:bidi="fa-IR"/>
        </w:rPr>
        <w:t xml:space="preserve">کاتد را با احتیاط </w:t>
      </w:r>
      <w:r w:rsidR="009106C1" w:rsidRPr="000D2574">
        <w:rPr>
          <w:rFonts w:cs="B Zar" w:hint="cs"/>
          <w:sz w:val="28"/>
          <w:szCs w:val="28"/>
          <w:rtl/>
          <w:lang w:bidi="fa-IR"/>
        </w:rPr>
        <w:t>حمل</w:t>
      </w:r>
      <w:r w:rsidRPr="000D2574">
        <w:rPr>
          <w:rFonts w:cs="B Zar" w:hint="cs"/>
          <w:sz w:val="28"/>
          <w:szCs w:val="28"/>
          <w:rtl/>
          <w:lang w:bidi="fa-IR"/>
        </w:rPr>
        <w:t xml:space="preserve"> کنید، زیرا تحت فشار منفی هستند</w:t>
      </w:r>
      <w:r w:rsidR="009106C1" w:rsidRPr="000D2574">
        <w:rPr>
          <w:rFonts w:cs="B Zar" w:hint="cs"/>
          <w:sz w:val="28"/>
          <w:szCs w:val="28"/>
          <w:rtl/>
          <w:lang w:bidi="fa-IR"/>
        </w:rPr>
        <w:t>.</w:t>
      </w:r>
      <w:r w:rsidRPr="000D2574">
        <w:rPr>
          <w:rFonts w:cs="B Zar" w:hint="cs"/>
          <w:sz w:val="28"/>
          <w:szCs w:val="28"/>
          <w:lang w:bidi="fa-IR"/>
        </w:rPr>
        <w:t xml:space="preserve"> </w:t>
      </w:r>
      <w:r w:rsidRPr="000D2574">
        <w:rPr>
          <w:rFonts w:cs="B Zar" w:hint="cs"/>
          <w:sz w:val="28"/>
          <w:szCs w:val="28"/>
          <w:rtl/>
          <w:lang w:bidi="fa-IR"/>
        </w:rPr>
        <w:t xml:space="preserve">برای به حداقل رساندن خطر انفجار، لامپ های </w:t>
      </w:r>
      <w:r w:rsidR="009106C1" w:rsidRPr="000D2574">
        <w:rPr>
          <w:rFonts w:cs="B Zar" w:hint="cs"/>
          <w:sz w:val="28"/>
          <w:szCs w:val="28"/>
          <w:rtl/>
          <w:lang w:bidi="fa-IR"/>
        </w:rPr>
        <w:t>هالو</w:t>
      </w:r>
      <w:r w:rsidRPr="000D2574">
        <w:rPr>
          <w:rFonts w:cs="B Zar" w:hint="cs"/>
          <w:sz w:val="28"/>
          <w:szCs w:val="28"/>
          <w:rtl/>
          <w:lang w:bidi="fa-IR"/>
        </w:rPr>
        <w:t xml:space="preserve">کاتد را </w:t>
      </w:r>
      <w:r w:rsidR="009106C1" w:rsidRPr="000D2574">
        <w:rPr>
          <w:rFonts w:cs="B Zar" w:hint="cs"/>
          <w:sz w:val="28"/>
          <w:szCs w:val="28"/>
          <w:rtl/>
          <w:lang w:bidi="fa-IR"/>
        </w:rPr>
        <w:t>تحت عنوان</w:t>
      </w:r>
      <w:r w:rsidRPr="000D2574">
        <w:rPr>
          <w:rFonts w:cs="B Zar" w:hint="cs"/>
          <w:sz w:val="28"/>
          <w:szCs w:val="28"/>
          <w:rtl/>
          <w:lang w:bidi="fa-IR"/>
        </w:rPr>
        <w:t xml:space="preserve"> زباله های خطرناک دور بیندازید</w:t>
      </w:r>
    </w:p>
    <w:p w:rsidR="009106C1" w:rsidRPr="000D2574" w:rsidRDefault="005168F3" w:rsidP="000D2574">
      <w:pPr>
        <w:pStyle w:val="ListParagraph"/>
        <w:numPr>
          <w:ilvl w:val="0"/>
          <w:numId w:val="3"/>
        </w:numPr>
        <w:bidi/>
        <w:rPr>
          <w:rFonts w:cs="B Zar"/>
          <w:sz w:val="28"/>
          <w:szCs w:val="28"/>
          <w:rtl/>
          <w:lang w:bidi="fa-IR"/>
        </w:rPr>
      </w:pPr>
      <w:r w:rsidRPr="000D2574">
        <w:rPr>
          <w:rFonts w:cs="B Zar" w:hint="cs"/>
          <w:sz w:val="28"/>
          <w:szCs w:val="28"/>
          <w:rtl/>
          <w:lang w:bidi="fa-IR"/>
        </w:rPr>
        <w:t>سیستم تخلیه را به طور منظم بازرسی کنید</w:t>
      </w:r>
      <w:r w:rsidR="009106C1" w:rsidRPr="000D2574">
        <w:rPr>
          <w:rFonts w:cs="B Zar" w:hint="cs"/>
          <w:sz w:val="28"/>
          <w:szCs w:val="28"/>
          <w:rtl/>
          <w:lang w:bidi="fa-IR"/>
        </w:rPr>
        <w:t xml:space="preserve">. </w:t>
      </w:r>
      <w:r w:rsidRPr="000D2574">
        <w:rPr>
          <w:rFonts w:cs="B Zar" w:hint="cs"/>
          <w:sz w:val="28"/>
          <w:szCs w:val="28"/>
          <w:rtl/>
          <w:lang w:bidi="fa-IR"/>
        </w:rPr>
        <w:t>هنگام استفاده از حلال های آلی، بطری تخلیه را مرتباً خالی کنید</w:t>
      </w:r>
    </w:p>
    <w:p w:rsidR="009106C1" w:rsidRPr="000D2574" w:rsidRDefault="005168F3" w:rsidP="000D2574">
      <w:pPr>
        <w:pStyle w:val="ListParagraph"/>
        <w:numPr>
          <w:ilvl w:val="0"/>
          <w:numId w:val="3"/>
        </w:numPr>
        <w:bidi/>
        <w:rPr>
          <w:rFonts w:cs="B Zar"/>
          <w:sz w:val="28"/>
          <w:szCs w:val="28"/>
          <w:rtl/>
          <w:lang w:bidi="fa-IR"/>
        </w:rPr>
      </w:pPr>
      <w:r w:rsidRPr="000D2574">
        <w:rPr>
          <w:rFonts w:cs="B Zar" w:hint="cs"/>
          <w:sz w:val="28"/>
          <w:szCs w:val="28"/>
          <w:rtl/>
          <w:lang w:bidi="fa-IR"/>
        </w:rPr>
        <w:t>هرگز شعله را بدون مراقبت رها نکنید</w:t>
      </w:r>
      <w:r w:rsidR="009106C1" w:rsidRPr="000D2574">
        <w:rPr>
          <w:rFonts w:cs="B Zar" w:hint="cs"/>
          <w:sz w:val="28"/>
          <w:szCs w:val="28"/>
          <w:rtl/>
          <w:lang w:bidi="fa-IR"/>
        </w:rPr>
        <w:t>.</w:t>
      </w:r>
      <w:r w:rsidRPr="000D2574">
        <w:rPr>
          <w:rFonts w:cs="B Zar" w:hint="cs"/>
          <w:sz w:val="28"/>
          <w:szCs w:val="28"/>
          <w:lang w:bidi="fa-IR"/>
        </w:rPr>
        <w:t xml:space="preserve"> </w:t>
      </w:r>
      <w:r w:rsidRPr="000D2574">
        <w:rPr>
          <w:rFonts w:cs="B Zar" w:hint="cs"/>
          <w:sz w:val="28"/>
          <w:szCs w:val="28"/>
          <w:rtl/>
          <w:lang w:bidi="fa-IR"/>
        </w:rPr>
        <w:t>یک کپسول آتش نشانی باید در نزدیکی آن قرار گیرد</w:t>
      </w:r>
      <w:r w:rsidRPr="000D2574">
        <w:rPr>
          <w:rFonts w:cs="B Zar" w:hint="cs"/>
          <w:sz w:val="28"/>
          <w:szCs w:val="28"/>
          <w:lang w:bidi="fa-IR"/>
        </w:rPr>
        <w:t xml:space="preserve"> </w:t>
      </w:r>
    </w:p>
    <w:p w:rsidR="005168F3" w:rsidRPr="000D2574" w:rsidRDefault="005168F3" w:rsidP="000D2574">
      <w:pPr>
        <w:pStyle w:val="ListParagraph"/>
        <w:numPr>
          <w:ilvl w:val="0"/>
          <w:numId w:val="3"/>
        </w:numPr>
        <w:bidi/>
        <w:rPr>
          <w:rFonts w:cs="B Zar"/>
          <w:sz w:val="28"/>
          <w:szCs w:val="28"/>
          <w:rtl/>
          <w:lang w:bidi="fa-IR"/>
        </w:rPr>
      </w:pPr>
      <w:r w:rsidRPr="000D2574">
        <w:rPr>
          <w:rFonts w:cs="B Zar" w:hint="cs"/>
          <w:sz w:val="28"/>
          <w:szCs w:val="28"/>
          <w:rtl/>
          <w:lang w:bidi="fa-IR"/>
        </w:rPr>
        <w:t xml:space="preserve">اطمینان حاصل کنید که </w:t>
      </w:r>
      <w:r w:rsidR="009106C1" w:rsidRPr="000D2574">
        <w:rPr>
          <w:rFonts w:cs="B Zar" w:hint="cs"/>
          <w:sz w:val="28"/>
          <w:szCs w:val="28"/>
          <w:rtl/>
          <w:lang w:bidi="fa-IR"/>
        </w:rPr>
        <w:t>کپسول های</w:t>
      </w:r>
      <w:r w:rsidRPr="000D2574">
        <w:rPr>
          <w:rFonts w:cs="B Zar" w:hint="cs"/>
          <w:sz w:val="28"/>
          <w:szCs w:val="28"/>
          <w:rtl/>
          <w:lang w:bidi="fa-IR"/>
        </w:rPr>
        <w:t xml:space="preserve"> گاز دارای </w:t>
      </w:r>
      <w:r w:rsidR="009106C1" w:rsidRPr="000D2574">
        <w:rPr>
          <w:rFonts w:cs="B Zar" w:hint="cs"/>
          <w:sz w:val="28"/>
          <w:szCs w:val="28"/>
          <w:rtl/>
          <w:lang w:bidi="fa-IR"/>
        </w:rPr>
        <w:t xml:space="preserve">سیستم جلوگیری از برگشت شعله </w:t>
      </w:r>
      <w:r w:rsidRPr="000D2574">
        <w:rPr>
          <w:rFonts w:cs="B Zar" w:hint="cs"/>
          <w:sz w:val="28"/>
          <w:szCs w:val="28"/>
          <w:rtl/>
          <w:lang w:bidi="fa-IR"/>
        </w:rPr>
        <w:t>هستند</w:t>
      </w:r>
      <w:r w:rsidRPr="000D2574">
        <w:rPr>
          <w:rFonts w:cs="B Zar" w:hint="cs"/>
          <w:sz w:val="28"/>
          <w:szCs w:val="28"/>
          <w:lang w:bidi="fa-IR"/>
        </w:rPr>
        <w:t>.</w:t>
      </w:r>
    </w:p>
    <w:p w:rsidR="00BD55A0" w:rsidRPr="00140774" w:rsidRDefault="00D039D0" w:rsidP="00D039D0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140774">
        <w:rPr>
          <w:rFonts w:cs="B Zar" w:hint="cs"/>
          <w:b/>
          <w:bCs/>
          <w:sz w:val="28"/>
          <w:szCs w:val="28"/>
          <w:rtl/>
          <w:lang w:bidi="fa-IR"/>
        </w:rPr>
        <w:t>کروماتوگرافی مایع با کارایی بالا</w:t>
      </w:r>
    </w:p>
    <w:p w:rsidR="0085601A" w:rsidRPr="0085601A" w:rsidRDefault="0085601A" w:rsidP="0085601A">
      <w:pPr>
        <w:pStyle w:val="ListParagraph"/>
        <w:numPr>
          <w:ilvl w:val="0"/>
          <w:numId w:val="4"/>
        </w:numPr>
        <w:bidi/>
        <w:rPr>
          <w:rFonts w:cs="B Zar"/>
          <w:sz w:val="28"/>
          <w:szCs w:val="28"/>
          <w:rtl/>
          <w:lang w:bidi="fa-IR"/>
        </w:rPr>
      </w:pPr>
      <w:r w:rsidRPr="0085601A">
        <w:rPr>
          <w:rFonts w:cs="B Zar" w:hint="cs"/>
          <w:sz w:val="28"/>
          <w:szCs w:val="28"/>
          <w:rtl/>
          <w:lang w:bidi="fa-IR"/>
        </w:rPr>
        <w:t>از روپوش، دستکش و عینک ایمنی مناسب در هنگام آنالیز نمونه ها استفاده کنید</w:t>
      </w:r>
    </w:p>
    <w:p w:rsidR="0085601A" w:rsidRPr="0085601A" w:rsidRDefault="0085601A" w:rsidP="0085601A">
      <w:pPr>
        <w:pStyle w:val="ListParagraph"/>
        <w:numPr>
          <w:ilvl w:val="0"/>
          <w:numId w:val="4"/>
        </w:numPr>
        <w:bidi/>
        <w:rPr>
          <w:rFonts w:cs="B Zar"/>
          <w:sz w:val="28"/>
          <w:szCs w:val="28"/>
          <w:rtl/>
          <w:lang w:bidi="fa-IR"/>
        </w:rPr>
      </w:pPr>
      <w:r w:rsidRPr="0085601A">
        <w:rPr>
          <w:rFonts w:cs="B Zar" w:hint="cs"/>
          <w:sz w:val="28"/>
          <w:szCs w:val="28"/>
          <w:rtl/>
          <w:lang w:bidi="fa-IR"/>
        </w:rPr>
        <w:t>از آنجایی که</w:t>
      </w:r>
      <w:r w:rsidRPr="0085601A">
        <w:rPr>
          <w:rFonts w:cs="B Zar" w:hint="cs"/>
          <w:sz w:val="28"/>
          <w:szCs w:val="28"/>
          <w:lang w:bidi="fa-IR"/>
        </w:rPr>
        <w:t xml:space="preserve"> HPLC </w:t>
      </w:r>
      <w:r w:rsidRPr="0085601A">
        <w:rPr>
          <w:rFonts w:cs="B Zar" w:hint="cs"/>
          <w:sz w:val="28"/>
          <w:szCs w:val="28"/>
          <w:rtl/>
          <w:lang w:bidi="fa-IR"/>
        </w:rPr>
        <w:t>در فشارهای بالا کار می کند، ممکن است اتصالات از کار بیفتند و در نتیجه حلال به صورت ناگهانی به چشم و صورت پاشیده شود</w:t>
      </w:r>
      <w:r>
        <w:rPr>
          <w:rFonts w:cs="B Zar" w:hint="cs"/>
          <w:sz w:val="28"/>
          <w:szCs w:val="28"/>
          <w:rtl/>
          <w:lang w:bidi="fa-IR"/>
        </w:rPr>
        <w:t>.</w:t>
      </w:r>
    </w:p>
    <w:p w:rsidR="0085601A" w:rsidRPr="0085601A" w:rsidRDefault="0085601A" w:rsidP="0085601A">
      <w:pPr>
        <w:pStyle w:val="ListParagraph"/>
        <w:numPr>
          <w:ilvl w:val="0"/>
          <w:numId w:val="4"/>
        </w:numPr>
        <w:bidi/>
        <w:rPr>
          <w:rFonts w:cs="B Zar"/>
          <w:sz w:val="28"/>
          <w:szCs w:val="28"/>
          <w:rtl/>
          <w:lang w:bidi="fa-IR"/>
        </w:rPr>
      </w:pPr>
      <w:r w:rsidRPr="0085601A">
        <w:rPr>
          <w:rFonts w:cs="B Zar" w:hint="cs"/>
          <w:sz w:val="28"/>
          <w:szCs w:val="28"/>
          <w:rtl/>
          <w:lang w:bidi="fa-IR"/>
        </w:rPr>
        <w:t>از سیستم تهویه در هنگام کار با</w:t>
      </w:r>
      <w:r w:rsidRPr="0085601A">
        <w:rPr>
          <w:rFonts w:cs="B Zar" w:hint="cs"/>
          <w:sz w:val="28"/>
          <w:szCs w:val="28"/>
          <w:lang w:bidi="fa-IR"/>
        </w:rPr>
        <w:t xml:space="preserve"> HPLC </w:t>
      </w:r>
      <w:r w:rsidRPr="0085601A">
        <w:rPr>
          <w:rFonts w:cs="B Zar" w:hint="cs"/>
          <w:sz w:val="28"/>
          <w:szCs w:val="28"/>
          <w:rtl/>
          <w:lang w:bidi="fa-IR"/>
        </w:rPr>
        <w:t>استفاده کنید</w:t>
      </w:r>
      <w:r>
        <w:rPr>
          <w:rFonts w:cs="B Zar" w:hint="cs"/>
          <w:sz w:val="28"/>
          <w:szCs w:val="28"/>
          <w:rtl/>
          <w:lang w:bidi="fa-IR"/>
        </w:rPr>
        <w:t>.</w:t>
      </w:r>
    </w:p>
    <w:p w:rsidR="0085601A" w:rsidRPr="0085601A" w:rsidRDefault="0085601A" w:rsidP="0085601A">
      <w:pPr>
        <w:pStyle w:val="ListParagraph"/>
        <w:numPr>
          <w:ilvl w:val="0"/>
          <w:numId w:val="4"/>
        </w:numPr>
        <w:bidi/>
        <w:rPr>
          <w:rFonts w:cs="B Zar"/>
          <w:sz w:val="28"/>
          <w:szCs w:val="28"/>
          <w:rtl/>
          <w:lang w:bidi="fa-IR"/>
        </w:rPr>
      </w:pPr>
      <w:r w:rsidRPr="0085601A">
        <w:rPr>
          <w:rFonts w:cs="B Zar" w:hint="cs"/>
          <w:sz w:val="28"/>
          <w:szCs w:val="28"/>
          <w:rtl/>
          <w:lang w:bidi="fa-IR"/>
        </w:rPr>
        <w:t xml:space="preserve">ظروف </w:t>
      </w:r>
      <w:r w:rsidRPr="0085601A">
        <w:rPr>
          <w:rFonts w:cs="B Zar"/>
          <w:sz w:val="28"/>
          <w:szCs w:val="28"/>
          <w:lang w:bidi="fa-IR"/>
        </w:rPr>
        <w:t>waste</w:t>
      </w:r>
      <w:r w:rsidRPr="0085601A">
        <w:rPr>
          <w:rFonts w:cs="B Zar" w:hint="cs"/>
          <w:sz w:val="28"/>
          <w:szCs w:val="28"/>
          <w:rtl/>
          <w:lang w:bidi="fa-IR"/>
        </w:rPr>
        <w:t xml:space="preserve"> را در صورت لزوم بازرسی و تخلیه کنید.</w:t>
      </w:r>
    </w:p>
    <w:p w:rsidR="0085601A" w:rsidRPr="0085601A" w:rsidRDefault="0085601A" w:rsidP="0085601A">
      <w:pPr>
        <w:pStyle w:val="ListParagraph"/>
        <w:numPr>
          <w:ilvl w:val="0"/>
          <w:numId w:val="4"/>
        </w:numPr>
        <w:bidi/>
        <w:rPr>
          <w:rFonts w:cs="B Zar"/>
          <w:sz w:val="28"/>
          <w:szCs w:val="28"/>
          <w:rtl/>
          <w:lang w:bidi="fa-IR"/>
        </w:rPr>
      </w:pPr>
      <w:r w:rsidRPr="0085601A">
        <w:rPr>
          <w:rFonts w:cs="B Zar" w:hint="cs"/>
          <w:sz w:val="28"/>
          <w:szCs w:val="28"/>
          <w:rtl/>
          <w:lang w:bidi="fa-IR"/>
        </w:rPr>
        <w:t>ظروف جمع آوری زباله را به صورت دوره ای تخلیه کنید</w:t>
      </w:r>
    </w:p>
    <w:p w:rsidR="0085601A" w:rsidRPr="0085601A" w:rsidRDefault="0085601A" w:rsidP="0085601A">
      <w:pPr>
        <w:pStyle w:val="ListParagraph"/>
        <w:numPr>
          <w:ilvl w:val="0"/>
          <w:numId w:val="4"/>
        </w:numPr>
        <w:bidi/>
        <w:rPr>
          <w:rFonts w:cs="B Zar"/>
          <w:sz w:val="28"/>
          <w:szCs w:val="28"/>
          <w:lang w:bidi="fa-IR"/>
        </w:rPr>
      </w:pPr>
      <w:r w:rsidRPr="0085601A">
        <w:rPr>
          <w:rFonts w:cs="B Zar" w:hint="cs"/>
          <w:sz w:val="28"/>
          <w:szCs w:val="28"/>
          <w:rtl/>
          <w:lang w:bidi="fa-IR"/>
        </w:rPr>
        <w:t>هرگز دستگاه را با فشار دادن حلال ها از طریق سرنگ تمیز نکنید</w:t>
      </w:r>
      <w:r w:rsidRPr="0085601A">
        <w:rPr>
          <w:rFonts w:cs="B Zar" w:hint="cs"/>
          <w:sz w:val="28"/>
          <w:szCs w:val="28"/>
          <w:lang w:bidi="fa-IR"/>
        </w:rPr>
        <w:t xml:space="preserve"> </w:t>
      </w:r>
      <w:r w:rsidRPr="0085601A">
        <w:rPr>
          <w:rFonts w:cs="B Zar" w:hint="cs"/>
          <w:sz w:val="28"/>
          <w:szCs w:val="28"/>
          <w:rtl/>
          <w:lang w:bidi="fa-IR"/>
        </w:rPr>
        <w:t>سرنگ های تحت فشار ممکن است نشت یا شکسته شوند و در نتیجه محتویات سرنگ به طور ناگهانی آزاد شود</w:t>
      </w:r>
      <w:r w:rsidRPr="0085601A">
        <w:rPr>
          <w:rFonts w:cs="B Zar" w:hint="cs"/>
          <w:sz w:val="28"/>
          <w:szCs w:val="28"/>
          <w:lang w:bidi="fa-IR"/>
        </w:rPr>
        <w:t xml:space="preserve"> </w:t>
      </w:r>
    </w:p>
    <w:p w:rsidR="0025497F" w:rsidRDefault="0085601A" w:rsidP="0085601A">
      <w:pPr>
        <w:pStyle w:val="ListParagraph"/>
        <w:numPr>
          <w:ilvl w:val="0"/>
          <w:numId w:val="4"/>
        </w:numPr>
        <w:bidi/>
        <w:rPr>
          <w:rFonts w:cs="B Zar"/>
          <w:sz w:val="28"/>
          <w:szCs w:val="28"/>
          <w:lang w:bidi="fa-IR"/>
        </w:rPr>
      </w:pPr>
      <w:r w:rsidRPr="0085601A">
        <w:rPr>
          <w:rFonts w:cs="B Zar" w:hint="cs"/>
          <w:sz w:val="28"/>
          <w:szCs w:val="28"/>
          <w:rtl/>
          <w:lang w:bidi="fa-IR"/>
        </w:rPr>
        <w:lastRenderedPageBreak/>
        <w:t>به دلیل وجود ولتاژ بالا و قطعات متحرک داخلی در پمپ</w:t>
      </w:r>
      <w:r>
        <w:rPr>
          <w:rFonts w:cs="B Zar" w:hint="cs"/>
          <w:sz w:val="28"/>
          <w:szCs w:val="28"/>
          <w:rtl/>
          <w:lang w:bidi="fa-IR"/>
        </w:rPr>
        <w:t>،</w:t>
      </w:r>
      <w:r w:rsidRPr="0085601A">
        <w:rPr>
          <w:rFonts w:cs="B Zar" w:hint="cs"/>
          <w:sz w:val="28"/>
          <w:szCs w:val="28"/>
          <w:lang w:bidi="fa-IR"/>
        </w:rPr>
        <w:t xml:space="preserve"> </w:t>
      </w:r>
      <w:r w:rsidRPr="0085601A">
        <w:rPr>
          <w:rFonts w:cs="B Zar" w:hint="cs"/>
          <w:sz w:val="28"/>
          <w:szCs w:val="28"/>
          <w:rtl/>
          <w:lang w:bidi="fa-IR"/>
        </w:rPr>
        <w:t>هنگام انجام تعمیرات معمولی برق را قطع کنید و سیم برق را جدا کنید</w:t>
      </w:r>
      <w:r w:rsidRPr="0085601A">
        <w:rPr>
          <w:rFonts w:cs="B Zar" w:hint="cs"/>
          <w:sz w:val="28"/>
          <w:szCs w:val="28"/>
          <w:lang w:bidi="fa-IR"/>
        </w:rPr>
        <w:t>.</w:t>
      </w:r>
    </w:p>
    <w:p w:rsidR="00140774" w:rsidRPr="00140774" w:rsidRDefault="00140774" w:rsidP="00140774">
      <w:pPr>
        <w:pStyle w:val="ListParagraph"/>
        <w:numPr>
          <w:ilvl w:val="0"/>
          <w:numId w:val="4"/>
        </w:numPr>
        <w:bidi/>
        <w:rPr>
          <w:rFonts w:cs="B Zar"/>
          <w:sz w:val="28"/>
          <w:szCs w:val="28"/>
          <w:lang w:bidi="fa-IR"/>
        </w:rPr>
      </w:pPr>
      <w:r w:rsidRPr="00140774">
        <w:rPr>
          <w:rFonts w:cs="B Zar"/>
          <w:sz w:val="28"/>
          <w:szCs w:val="28"/>
          <w:rtl/>
          <w:lang w:bidi="fa-IR"/>
        </w:rPr>
        <w:t xml:space="preserve">هنگام استفاده از </w:t>
      </w:r>
      <w:r w:rsidRPr="00140774">
        <w:rPr>
          <w:rFonts w:cs="B Zar" w:hint="cs"/>
          <w:sz w:val="28"/>
          <w:szCs w:val="28"/>
          <w:rtl/>
          <w:lang w:bidi="fa-IR"/>
        </w:rPr>
        <w:t xml:space="preserve">سرنگ های کروماتوگرافی </w:t>
      </w:r>
      <w:r w:rsidRPr="00140774">
        <w:rPr>
          <w:rFonts w:cs="B Zar"/>
          <w:sz w:val="28"/>
          <w:szCs w:val="28"/>
          <w:rtl/>
          <w:lang w:bidi="fa-IR"/>
        </w:rPr>
        <w:t>اقدامات احت</w:t>
      </w:r>
      <w:r w:rsidRPr="00140774">
        <w:rPr>
          <w:rFonts w:cs="B Zar" w:hint="cs"/>
          <w:sz w:val="28"/>
          <w:szCs w:val="28"/>
          <w:rtl/>
          <w:lang w:bidi="fa-IR"/>
        </w:rPr>
        <w:t>ی</w:t>
      </w:r>
      <w:r w:rsidRPr="00140774">
        <w:rPr>
          <w:rFonts w:cs="B Zar" w:hint="eastAsia"/>
          <w:sz w:val="28"/>
          <w:szCs w:val="28"/>
          <w:rtl/>
          <w:lang w:bidi="fa-IR"/>
        </w:rPr>
        <w:t>اط</w:t>
      </w:r>
      <w:r w:rsidRPr="00140774">
        <w:rPr>
          <w:rFonts w:cs="B Zar" w:hint="cs"/>
          <w:sz w:val="28"/>
          <w:szCs w:val="28"/>
          <w:rtl/>
          <w:lang w:bidi="fa-IR"/>
        </w:rPr>
        <w:t>ی</w:t>
      </w:r>
      <w:r w:rsidRPr="00140774">
        <w:rPr>
          <w:rFonts w:cs="B Zar"/>
          <w:sz w:val="28"/>
          <w:szCs w:val="28"/>
          <w:rtl/>
          <w:lang w:bidi="fa-IR"/>
        </w:rPr>
        <w:t xml:space="preserve"> مناسب با</w:t>
      </w:r>
      <w:r w:rsidRPr="00140774">
        <w:rPr>
          <w:rFonts w:cs="B Zar" w:hint="cs"/>
          <w:sz w:val="28"/>
          <w:szCs w:val="28"/>
          <w:rtl/>
          <w:lang w:bidi="fa-IR"/>
        </w:rPr>
        <w:t>ی</w:t>
      </w:r>
      <w:r w:rsidRPr="00140774">
        <w:rPr>
          <w:rFonts w:cs="B Zar" w:hint="eastAsia"/>
          <w:sz w:val="28"/>
          <w:szCs w:val="28"/>
          <w:rtl/>
          <w:lang w:bidi="fa-IR"/>
        </w:rPr>
        <w:t>د</w:t>
      </w:r>
      <w:r w:rsidRPr="00140774">
        <w:rPr>
          <w:rFonts w:cs="B Zar"/>
          <w:sz w:val="28"/>
          <w:szCs w:val="28"/>
          <w:rtl/>
          <w:lang w:bidi="fa-IR"/>
        </w:rPr>
        <w:t xml:space="preserve"> برا</w:t>
      </w:r>
      <w:r w:rsidRPr="00140774">
        <w:rPr>
          <w:rFonts w:cs="B Zar" w:hint="cs"/>
          <w:sz w:val="28"/>
          <w:szCs w:val="28"/>
          <w:rtl/>
          <w:lang w:bidi="fa-IR"/>
        </w:rPr>
        <w:t>ی</w:t>
      </w:r>
      <w:r w:rsidRPr="00140774">
        <w:rPr>
          <w:rFonts w:cs="B Zar"/>
          <w:sz w:val="28"/>
          <w:szCs w:val="28"/>
          <w:rtl/>
          <w:lang w:bidi="fa-IR"/>
        </w:rPr>
        <w:t xml:space="preserve"> جلوگ</w:t>
      </w:r>
      <w:r w:rsidRPr="00140774">
        <w:rPr>
          <w:rFonts w:cs="B Zar" w:hint="cs"/>
          <w:sz w:val="28"/>
          <w:szCs w:val="28"/>
          <w:rtl/>
          <w:lang w:bidi="fa-IR"/>
        </w:rPr>
        <w:t>ی</w:t>
      </w:r>
      <w:r w:rsidRPr="00140774">
        <w:rPr>
          <w:rFonts w:cs="B Zar" w:hint="eastAsia"/>
          <w:sz w:val="28"/>
          <w:szCs w:val="28"/>
          <w:rtl/>
          <w:lang w:bidi="fa-IR"/>
        </w:rPr>
        <w:t>ر</w:t>
      </w:r>
      <w:r w:rsidRPr="00140774">
        <w:rPr>
          <w:rFonts w:cs="B Zar" w:hint="cs"/>
          <w:sz w:val="28"/>
          <w:szCs w:val="28"/>
          <w:rtl/>
          <w:lang w:bidi="fa-IR"/>
        </w:rPr>
        <w:t>ی</w:t>
      </w:r>
      <w:r w:rsidRPr="00140774">
        <w:rPr>
          <w:rFonts w:cs="B Zar"/>
          <w:sz w:val="28"/>
          <w:szCs w:val="28"/>
          <w:rtl/>
          <w:lang w:bidi="fa-IR"/>
        </w:rPr>
        <w:t xml:space="preserve"> از آس</w:t>
      </w:r>
      <w:r w:rsidRPr="00140774">
        <w:rPr>
          <w:rFonts w:cs="B Zar" w:hint="cs"/>
          <w:sz w:val="28"/>
          <w:szCs w:val="28"/>
          <w:rtl/>
          <w:lang w:bidi="fa-IR"/>
        </w:rPr>
        <w:t>ی</w:t>
      </w:r>
      <w:r w:rsidRPr="00140774">
        <w:rPr>
          <w:rFonts w:cs="B Zar" w:hint="eastAsia"/>
          <w:sz w:val="28"/>
          <w:szCs w:val="28"/>
          <w:rtl/>
          <w:lang w:bidi="fa-IR"/>
        </w:rPr>
        <w:t>ب</w:t>
      </w:r>
      <w:r w:rsidRPr="00140774">
        <w:rPr>
          <w:rFonts w:cs="B Zar"/>
          <w:sz w:val="28"/>
          <w:szCs w:val="28"/>
          <w:rtl/>
          <w:lang w:bidi="fa-IR"/>
        </w:rPr>
        <w:t xml:space="preserve"> پوست</w:t>
      </w:r>
      <w:r w:rsidRPr="00140774">
        <w:rPr>
          <w:rFonts w:cs="B Zar" w:hint="cs"/>
          <w:sz w:val="28"/>
          <w:szCs w:val="28"/>
          <w:rtl/>
          <w:lang w:bidi="fa-IR"/>
        </w:rPr>
        <w:t>ی</w:t>
      </w:r>
      <w:r w:rsidRPr="00140774">
        <w:rPr>
          <w:rFonts w:cs="B Zar"/>
          <w:sz w:val="28"/>
          <w:szCs w:val="28"/>
          <w:rtl/>
          <w:lang w:bidi="fa-IR"/>
        </w:rPr>
        <w:t xml:space="preserve"> انجام شود. ا</w:t>
      </w:r>
      <w:r w:rsidRPr="00140774">
        <w:rPr>
          <w:rFonts w:cs="B Zar" w:hint="cs"/>
          <w:sz w:val="28"/>
          <w:szCs w:val="28"/>
          <w:rtl/>
          <w:lang w:bidi="fa-IR"/>
        </w:rPr>
        <w:t>ی</w:t>
      </w:r>
      <w:r w:rsidRPr="00140774">
        <w:rPr>
          <w:rFonts w:cs="B Zar" w:hint="eastAsia"/>
          <w:sz w:val="28"/>
          <w:szCs w:val="28"/>
          <w:rtl/>
          <w:lang w:bidi="fa-IR"/>
        </w:rPr>
        <w:t>ن</w:t>
      </w:r>
      <w:r w:rsidRPr="00140774">
        <w:rPr>
          <w:rFonts w:cs="B Zar"/>
          <w:sz w:val="28"/>
          <w:szCs w:val="28"/>
          <w:rtl/>
          <w:lang w:bidi="fa-IR"/>
        </w:rPr>
        <w:t xml:space="preserve"> اقلام با</w:t>
      </w:r>
      <w:r w:rsidRPr="00140774">
        <w:rPr>
          <w:rFonts w:cs="B Zar" w:hint="cs"/>
          <w:sz w:val="28"/>
          <w:szCs w:val="28"/>
          <w:rtl/>
          <w:lang w:bidi="fa-IR"/>
        </w:rPr>
        <w:t>ی</w:t>
      </w:r>
      <w:r w:rsidRPr="00140774">
        <w:rPr>
          <w:rFonts w:cs="B Zar" w:hint="eastAsia"/>
          <w:sz w:val="28"/>
          <w:szCs w:val="28"/>
          <w:rtl/>
          <w:lang w:bidi="fa-IR"/>
        </w:rPr>
        <w:t>د</w:t>
      </w:r>
      <w:r w:rsidRPr="00140774">
        <w:rPr>
          <w:rFonts w:cs="B Zar"/>
          <w:sz w:val="28"/>
          <w:szCs w:val="28"/>
          <w:rtl/>
          <w:lang w:bidi="fa-IR"/>
        </w:rPr>
        <w:t xml:space="preserve"> بلافاصله پس از استفاده </w:t>
      </w:r>
      <w:r w:rsidRPr="00140774">
        <w:rPr>
          <w:rFonts w:cs="B Zar" w:hint="cs"/>
          <w:sz w:val="28"/>
          <w:szCs w:val="28"/>
          <w:rtl/>
          <w:lang w:bidi="fa-IR"/>
        </w:rPr>
        <w:t>در جای مناسب قرار داده شوند</w:t>
      </w:r>
    </w:p>
    <w:p w:rsidR="00140774" w:rsidRPr="00281FD6" w:rsidRDefault="00140774" w:rsidP="00140774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281FD6">
        <w:rPr>
          <w:rFonts w:cs="B Zar" w:hint="cs"/>
          <w:b/>
          <w:bCs/>
          <w:sz w:val="28"/>
          <w:szCs w:val="28"/>
          <w:rtl/>
          <w:lang w:bidi="fa-IR"/>
        </w:rPr>
        <w:t>الزامات عمومی بهداشت و ایمنی در آزمایشگاه</w:t>
      </w:r>
    </w:p>
    <w:p w:rsidR="00140774" w:rsidRPr="00281FD6" w:rsidRDefault="00140774" w:rsidP="00140774">
      <w:pPr>
        <w:pStyle w:val="ListParagraph"/>
        <w:numPr>
          <w:ilvl w:val="0"/>
          <w:numId w:val="5"/>
        </w:numPr>
        <w:bidi/>
        <w:rPr>
          <w:rFonts w:cs="B Zar"/>
          <w:sz w:val="28"/>
          <w:szCs w:val="28"/>
          <w:rtl/>
          <w:lang w:bidi="fa-IR"/>
        </w:rPr>
      </w:pPr>
      <w:r w:rsidRPr="00281FD6">
        <w:rPr>
          <w:rFonts w:cs="B Zar" w:hint="cs"/>
          <w:sz w:val="28"/>
          <w:szCs w:val="28"/>
          <w:rtl/>
          <w:lang w:bidi="fa-IR"/>
        </w:rPr>
        <w:t>خوردن و آشامیدن در آزمایشگاه ممنوع است. غذا و نوشیدنی را فقط در مکان های مشخص شده مصرف کنید</w:t>
      </w:r>
    </w:p>
    <w:p w:rsidR="00140774" w:rsidRPr="00281FD6" w:rsidRDefault="00140774" w:rsidP="00140774">
      <w:pPr>
        <w:pStyle w:val="ListParagraph"/>
        <w:numPr>
          <w:ilvl w:val="0"/>
          <w:numId w:val="5"/>
        </w:numPr>
        <w:bidi/>
        <w:rPr>
          <w:rFonts w:cs="B Zar"/>
          <w:sz w:val="28"/>
          <w:szCs w:val="28"/>
          <w:rtl/>
          <w:lang w:bidi="fa-IR"/>
        </w:rPr>
      </w:pPr>
      <w:r w:rsidRPr="00281FD6">
        <w:rPr>
          <w:rFonts w:cs="B Zar" w:hint="cs"/>
          <w:sz w:val="28"/>
          <w:szCs w:val="28"/>
          <w:rtl/>
          <w:lang w:bidi="fa-IR"/>
        </w:rPr>
        <w:t>استفاده از لوازم آرایشی و لنزهای تماسی در آزمایشگاه مجاز نیست</w:t>
      </w:r>
    </w:p>
    <w:p w:rsidR="00140774" w:rsidRPr="00281FD6" w:rsidRDefault="00140774" w:rsidP="00140774">
      <w:pPr>
        <w:pStyle w:val="ListParagraph"/>
        <w:numPr>
          <w:ilvl w:val="0"/>
          <w:numId w:val="5"/>
        </w:numPr>
        <w:bidi/>
        <w:rPr>
          <w:rFonts w:cs="B Zar"/>
          <w:sz w:val="28"/>
          <w:szCs w:val="28"/>
          <w:lang w:bidi="fa-IR"/>
        </w:rPr>
      </w:pPr>
      <w:r w:rsidRPr="00281FD6">
        <w:rPr>
          <w:rFonts w:cs="B Zar" w:hint="cs"/>
          <w:sz w:val="28"/>
          <w:szCs w:val="28"/>
          <w:rtl/>
          <w:lang w:bidi="fa-IR"/>
        </w:rPr>
        <w:t>همیشه از تجهیزات حفاظت فردی مناسب</w:t>
      </w:r>
      <w:r w:rsidRPr="00281FD6">
        <w:rPr>
          <w:rFonts w:cs="B Zar" w:hint="cs"/>
          <w:sz w:val="28"/>
          <w:szCs w:val="28"/>
          <w:lang w:bidi="fa-IR"/>
        </w:rPr>
        <w:t xml:space="preserve"> (PPE) </w:t>
      </w:r>
      <w:r w:rsidRPr="00281FD6">
        <w:rPr>
          <w:rFonts w:cs="B Zar" w:hint="cs"/>
          <w:sz w:val="28"/>
          <w:szCs w:val="28"/>
          <w:rtl/>
          <w:lang w:bidi="fa-IR"/>
        </w:rPr>
        <w:t>استفاده کنید</w:t>
      </w:r>
    </w:p>
    <w:p w:rsidR="00140774" w:rsidRPr="00281FD6" w:rsidRDefault="00140774" w:rsidP="00140774">
      <w:pPr>
        <w:pStyle w:val="ListParagraph"/>
        <w:numPr>
          <w:ilvl w:val="0"/>
          <w:numId w:val="5"/>
        </w:numPr>
        <w:bidi/>
        <w:rPr>
          <w:rFonts w:cs="B Zar"/>
          <w:sz w:val="28"/>
          <w:szCs w:val="28"/>
          <w:rtl/>
          <w:lang w:bidi="fa-IR"/>
        </w:rPr>
      </w:pPr>
      <w:r w:rsidRPr="00281FD6">
        <w:rPr>
          <w:rFonts w:cs="B Zar" w:hint="cs"/>
          <w:sz w:val="28"/>
          <w:szCs w:val="28"/>
          <w:rtl/>
          <w:lang w:bidi="fa-IR"/>
        </w:rPr>
        <w:t>از تجهیزات آزمایشگاهی برای هدف تعیین شده خود استفاده کنید</w:t>
      </w:r>
    </w:p>
    <w:p w:rsidR="00140774" w:rsidRPr="00281FD6" w:rsidRDefault="00140774" w:rsidP="00140774">
      <w:pPr>
        <w:pStyle w:val="ListParagraph"/>
        <w:numPr>
          <w:ilvl w:val="0"/>
          <w:numId w:val="5"/>
        </w:numPr>
        <w:bidi/>
        <w:rPr>
          <w:rFonts w:cs="B Zar"/>
          <w:sz w:val="28"/>
          <w:szCs w:val="28"/>
          <w:rtl/>
          <w:lang w:bidi="fa-IR"/>
        </w:rPr>
      </w:pPr>
      <w:r w:rsidRPr="00281FD6">
        <w:rPr>
          <w:rFonts w:cs="B Zar" w:hint="cs"/>
          <w:sz w:val="28"/>
          <w:szCs w:val="28"/>
          <w:rtl/>
          <w:lang w:bidi="fa-IR"/>
        </w:rPr>
        <w:t>از پیپت های مناسب برای جابجایی مایعات استفاده کنید. از پیپت کردن توسط دهان خودداری کنید</w:t>
      </w:r>
    </w:p>
    <w:p w:rsidR="00140774" w:rsidRPr="00281FD6" w:rsidRDefault="00140774" w:rsidP="00140774">
      <w:pPr>
        <w:pStyle w:val="ListParagraph"/>
        <w:numPr>
          <w:ilvl w:val="0"/>
          <w:numId w:val="5"/>
        </w:numPr>
        <w:bidi/>
        <w:rPr>
          <w:rFonts w:cs="B Zar"/>
          <w:sz w:val="28"/>
          <w:szCs w:val="28"/>
          <w:rtl/>
          <w:lang w:bidi="fa-IR"/>
        </w:rPr>
      </w:pPr>
      <w:r w:rsidRPr="00281FD6">
        <w:rPr>
          <w:rFonts w:cs="B Zar" w:hint="cs"/>
          <w:sz w:val="28"/>
          <w:szCs w:val="28"/>
          <w:rtl/>
          <w:lang w:bidi="fa-IR"/>
        </w:rPr>
        <w:t>به منظور جلوگیری از مواجهه با گازها، بخارات، ذرات معلق در از یک هود آزمایشگاهی با عملکرد مناسب استفاده کنید</w:t>
      </w:r>
    </w:p>
    <w:p w:rsidR="00140774" w:rsidRPr="00281FD6" w:rsidRDefault="00140774" w:rsidP="00140774">
      <w:pPr>
        <w:pStyle w:val="ListParagraph"/>
        <w:numPr>
          <w:ilvl w:val="0"/>
          <w:numId w:val="5"/>
        </w:numPr>
        <w:bidi/>
        <w:rPr>
          <w:rFonts w:cs="B Zar"/>
          <w:sz w:val="28"/>
          <w:szCs w:val="28"/>
          <w:rtl/>
          <w:lang w:bidi="fa-IR"/>
        </w:rPr>
      </w:pPr>
      <w:r w:rsidRPr="00281FD6">
        <w:rPr>
          <w:rFonts w:cs="B Zar" w:hint="cs"/>
          <w:sz w:val="28"/>
          <w:szCs w:val="28"/>
          <w:rtl/>
          <w:lang w:bidi="fa-IR"/>
        </w:rPr>
        <w:t>شستن دست ها پس از اتمام کار آزمایشگاهی و برداشتن تجهیزات حفاظتی از جمله دستکش و روپوش آزمایشگاهی. شستن مناسب دست ها با صابون ملایم به مدت 20 ثانیه کافی است</w:t>
      </w:r>
    </w:p>
    <w:p w:rsidR="00140774" w:rsidRPr="00281FD6" w:rsidRDefault="00140774" w:rsidP="00140774">
      <w:pPr>
        <w:pStyle w:val="ListParagraph"/>
        <w:numPr>
          <w:ilvl w:val="0"/>
          <w:numId w:val="5"/>
        </w:numPr>
        <w:bidi/>
        <w:rPr>
          <w:rFonts w:cs="B Zar"/>
          <w:sz w:val="28"/>
          <w:szCs w:val="28"/>
          <w:rtl/>
          <w:lang w:bidi="fa-IR"/>
        </w:rPr>
      </w:pPr>
      <w:r w:rsidRPr="00281FD6">
        <w:rPr>
          <w:rFonts w:cs="B Zar" w:hint="cs"/>
          <w:sz w:val="28"/>
          <w:szCs w:val="28"/>
          <w:rtl/>
          <w:lang w:bidi="fa-IR"/>
        </w:rPr>
        <w:t>مکان و نحوه ی استفاده صحیح از تمام تجهیزات ایمنی موجود در آزمایشگاه را بدانید</w:t>
      </w:r>
      <w:r w:rsidR="00BD27F3">
        <w:rPr>
          <w:rFonts w:cs="B Zar" w:hint="cs"/>
          <w:sz w:val="28"/>
          <w:szCs w:val="28"/>
          <w:rtl/>
          <w:lang w:bidi="fa-IR"/>
        </w:rPr>
        <w:t>.</w:t>
      </w:r>
    </w:p>
    <w:p w:rsidR="00140774" w:rsidRPr="00281FD6" w:rsidRDefault="00140774" w:rsidP="00140774">
      <w:pPr>
        <w:pStyle w:val="ListParagraph"/>
        <w:numPr>
          <w:ilvl w:val="0"/>
          <w:numId w:val="5"/>
        </w:numPr>
        <w:bidi/>
        <w:rPr>
          <w:rFonts w:cs="B Zar"/>
          <w:sz w:val="28"/>
          <w:szCs w:val="28"/>
          <w:lang w:bidi="fa-IR"/>
        </w:rPr>
      </w:pPr>
      <w:r w:rsidRPr="00281FD6">
        <w:rPr>
          <w:rFonts w:cs="B Zar" w:hint="cs"/>
          <w:sz w:val="28"/>
          <w:szCs w:val="28"/>
          <w:rtl/>
          <w:lang w:bidi="fa-IR"/>
        </w:rPr>
        <w:t>قبل از شروع آزمایش جدید، خطرات احتمالی و اقدامات احتیاطی ایمنی مناسب را تعیین کنید و مطمئن شوید که تجهیزات ایمنی موجود برای این روش جدید در دسترس است.</w:t>
      </w:r>
      <w:r w:rsidRPr="00281FD6">
        <w:rPr>
          <w:rFonts w:cs="B Zar" w:hint="cs"/>
          <w:sz w:val="28"/>
          <w:szCs w:val="28"/>
          <w:lang w:bidi="fa-IR"/>
        </w:rPr>
        <w:t xml:space="preserve"> </w:t>
      </w:r>
    </w:p>
    <w:p w:rsidR="00140774" w:rsidRDefault="00140774" w:rsidP="00140774">
      <w:pPr>
        <w:pStyle w:val="ListParagraph"/>
        <w:numPr>
          <w:ilvl w:val="0"/>
          <w:numId w:val="5"/>
        </w:numPr>
        <w:bidi/>
        <w:rPr>
          <w:rFonts w:cs="B Zar"/>
          <w:sz w:val="28"/>
          <w:szCs w:val="28"/>
          <w:lang w:bidi="fa-IR"/>
        </w:rPr>
      </w:pPr>
      <w:r w:rsidRPr="00281FD6">
        <w:rPr>
          <w:rFonts w:cs="B Zar" w:hint="cs"/>
          <w:sz w:val="28"/>
          <w:szCs w:val="28"/>
          <w:rtl/>
          <w:lang w:bidi="fa-IR"/>
        </w:rPr>
        <w:t>از ایجاد مزاحمت یا پرت کردن حواس سایر پرسنل در حین انجام وظایف آزمایشگاهی خودداری کنید</w:t>
      </w:r>
      <w:r w:rsidRPr="00281FD6">
        <w:rPr>
          <w:rFonts w:cs="B Zar" w:hint="cs"/>
          <w:sz w:val="28"/>
          <w:szCs w:val="28"/>
          <w:lang w:bidi="fa-IR"/>
        </w:rPr>
        <w:t>.</w:t>
      </w:r>
    </w:p>
    <w:p w:rsidR="00140774" w:rsidRDefault="00140774" w:rsidP="00140774">
      <w:pPr>
        <w:pStyle w:val="ListParagraph"/>
        <w:numPr>
          <w:ilvl w:val="0"/>
          <w:numId w:val="5"/>
        </w:numPr>
        <w:bidi/>
        <w:rPr>
          <w:rFonts w:cs="B Zar"/>
          <w:sz w:val="28"/>
          <w:szCs w:val="28"/>
          <w:lang w:bidi="fa-IR"/>
        </w:rPr>
      </w:pPr>
      <w:r w:rsidRPr="00BD55A0">
        <w:rPr>
          <w:rFonts w:cs="B Zar" w:hint="cs"/>
          <w:sz w:val="28"/>
          <w:szCs w:val="28"/>
          <w:rtl/>
          <w:lang w:bidi="fa-IR"/>
        </w:rPr>
        <w:t>مطمئن شوید</w:t>
      </w:r>
      <w:r w:rsidRPr="00BD55A0">
        <w:rPr>
          <w:rFonts w:cs="B Zar"/>
          <w:sz w:val="28"/>
          <w:szCs w:val="28"/>
          <w:rtl/>
          <w:lang w:bidi="fa-IR"/>
        </w:rPr>
        <w:t xml:space="preserve"> که </w:t>
      </w:r>
      <w:r w:rsidRPr="00BD55A0">
        <w:rPr>
          <w:rFonts w:cs="B Zar" w:hint="cs"/>
          <w:sz w:val="28"/>
          <w:szCs w:val="28"/>
          <w:rtl/>
          <w:lang w:bidi="fa-IR"/>
        </w:rPr>
        <w:t xml:space="preserve">مراجعان </w:t>
      </w:r>
      <w:r w:rsidRPr="00BD55A0">
        <w:rPr>
          <w:rFonts w:cs="B Zar"/>
          <w:sz w:val="28"/>
          <w:szCs w:val="28"/>
          <w:rtl/>
          <w:lang w:bidi="fa-IR"/>
        </w:rPr>
        <w:t>آزما</w:t>
      </w:r>
      <w:r w:rsidRPr="00BD55A0">
        <w:rPr>
          <w:rFonts w:cs="B Zar" w:hint="cs"/>
          <w:sz w:val="28"/>
          <w:szCs w:val="28"/>
          <w:rtl/>
          <w:lang w:bidi="fa-IR"/>
        </w:rPr>
        <w:t>ی</w:t>
      </w:r>
      <w:r w:rsidRPr="00BD55A0">
        <w:rPr>
          <w:rFonts w:cs="B Zar" w:hint="eastAsia"/>
          <w:sz w:val="28"/>
          <w:szCs w:val="28"/>
          <w:rtl/>
          <w:lang w:bidi="fa-IR"/>
        </w:rPr>
        <w:t>شگاه</w:t>
      </w:r>
      <w:r w:rsidRPr="00BD55A0">
        <w:rPr>
          <w:rFonts w:cs="B Zar"/>
          <w:sz w:val="28"/>
          <w:szCs w:val="28"/>
          <w:rtl/>
          <w:lang w:bidi="fa-IR"/>
        </w:rPr>
        <w:t xml:space="preserve"> به تجه</w:t>
      </w:r>
      <w:r w:rsidRPr="00BD55A0">
        <w:rPr>
          <w:rFonts w:cs="B Zar" w:hint="cs"/>
          <w:sz w:val="28"/>
          <w:szCs w:val="28"/>
          <w:rtl/>
          <w:lang w:bidi="fa-IR"/>
        </w:rPr>
        <w:t>ی</w:t>
      </w:r>
      <w:r w:rsidRPr="00BD55A0">
        <w:rPr>
          <w:rFonts w:cs="B Zar" w:hint="eastAsia"/>
          <w:sz w:val="28"/>
          <w:szCs w:val="28"/>
          <w:rtl/>
          <w:lang w:bidi="fa-IR"/>
        </w:rPr>
        <w:t>زات</w:t>
      </w:r>
      <w:r w:rsidRPr="00BD55A0">
        <w:rPr>
          <w:rFonts w:cs="B Zar"/>
          <w:sz w:val="28"/>
          <w:szCs w:val="28"/>
          <w:rtl/>
          <w:lang w:bidi="fa-IR"/>
        </w:rPr>
        <w:t xml:space="preserve"> ا</w:t>
      </w:r>
      <w:r w:rsidRPr="00BD55A0">
        <w:rPr>
          <w:rFonts w:cs="B Zar" w:hint="cs"/>
          <w:sz w:val="28"/>
          <w:szCs w:val="28"/>
          <w:rtl/>
          <w:lang w:bidi="fa-IR"/>
        </w:rPr>
        <w:t>ی</w:t>
      </w:r>
      <w:r w:rsidRPr="00BD55A0">
        <w:rPr>
          <w:rFonts w:cs="B Zar" w:hint="eastAsia"/>
          <w:sz w:val="28"/>
          <w:szCs w:val="28"/>
          <w:rtl/>
          <w:lang w:bidi="fa-IR"/>
        </w:rPr>
        <w:t>من</w:t>
      </w:r>
      <w:r w:rsidRPr="00BD55A0">
        <w:rPr>
          <w:rFonts w:cs="B Zar" w:hint="cs"/>
          <w:sz w:val="28"/>
          <w:szCs w:val="28"/>
          <w:rtl/>
          <w:lang w:bidi="fa-IR"/>
        </w:rPr>
        <w:t>ی</w:t>
      </w:r>
      <w:r w:rsidRPr="00BD55A0">
        <w:rPr>
          <w:rFonts w:cs="B Zar"/>
          <w:sz w:val="28"/>
          <w:szCs w:val="28"/>
          <w:rtl/>
          <w:lang w:bidi="fa-IR"/>
        </w:rPr>
        <w:t xml:space="preserve"> مناسب مجهز هستند</w:t>
      </w:r>
      <w:r w:rsidRPr="00BD55A0">
        <w:rPr>
          <w:rFonts w:cs="B Zar"/>
          <w:sz w:val="28"/>
          <w:szCs w:val="28"/>
          <w:lang w:bidi="fa-IR"/>
        </w:rPr>
        <w:t>.</w:t>
      </w:r>
    </w:p>
    <w:p w:rsidR="00140774" w:rsidRDefault="00140774" w:rsidP="00140774">
      <w:pPr>
        <w:pStyle w:val="ListParagraph"/>
        <w:numPr>
          <w:ilvl w:val="0"/>
          <w:numId w:val="5"/>
        </w:numPr>
        <w:bidi/>
        <w:rPr>
          <w:rFonts w:cs="B Zar"/>
          <w:sz w:val="28"/>
          <w:szCs w:val="28"/>
          <w:lang w:bidi="fa-IR"/>
        </w:rPr>
      </w:pPr>
      <w:r w:rsidRPr="00BD55A0">
        <w:rPr>
          <w:rFonts w:cs="B Zar"/>
          <w:sz w:val="28"/>
          <w:szCs w:val="28"/>
          <w:rtl/>
          <w:lang w:bidi="fa-IR"/>
        </w:rPr>
        <w:t>همه مواد ش</w:t>
      </w:r>
      <w:r w:rsidRPr="00BD55A0">
        <w:rPr>
          <w:rFonts w:cs="B Zar" w:hint="cs"/>
          <w:sz w:val="28"/>
          <w:szCs w:val="28"/>
          <w:rtl/>
          <w:lang w:bidi="fa-IR"/>
        </w:rPr>
        <w:t>ی</w:t>
      </w:r>
      <w:r w:rsidRPr="00BD55A0">
        <w:rPr>
          <w:rFonts w:cs="B Zar" w:hint="eastAsia"/>
          <w:sz w:val="28"/>
          <w:szCs w:val="28"/>
          <w:rtl/>
          <w:lang w:bidi="fa-IR"/>
        </w:rPr>
        <w:t>م</w:t>
      </w:r>
      <w:r w:rsidRPr="00BD55A0">
        <w:rPr>
          <w:rFonts w:cs="B Zar" w:hint="cs"/>
          <w:sz w:val="28"/>
          <w:szCs w:val="28"/>
          <w:rtl/>
          <w:lang w:bidi="fa-IR"/>
        </w:rPr>
        <w:t>ی</w:t>
      </w:r>
      <w:r w:rsidRPr="00BD55A0">
        <w:rPr>
          <w:rFonts w:cs="B Zar" w:hint="eastAsia"/>
          <w:sz w:val="28"/>
          <w:szCs w:val="28"/>
          <w:rtl/>
          <w:lang w:bidi="fa-IR"/>
        </w:rPr>
        <w:t>ا</w:t>
      </w:r>
      <w:r w:rsidRPr="00BD55A0">
        <w:rPr>
          <w:rFonts w:cs="B Zar" w:hint="cs"/>
          <w:sz w:val="28"/>
          <w:szCs w:val="28"/>
          <w:rtl/>
          <w:lang w:bidi="fa-IR"/>
        </w:rPr>
        <w:t>یی</w:t>
      </w:r>
      <w:r w:rsidRPr="00BD55A0">
        <w:rPr>
          <w:rFonts w:cs="B Zar"/>
          <w:sz w:val="28"/>
          <w:szCs w:val="28"/>
          <w:rtl/>
          <w:lang w:bidi="fa-IR"/>
        </w:rPr>
        <w:t xml:space="preserve"> خطرناک با</w:t>
      </w:r>
      <w:r w:rsidRPr="00BD55A0">
        <w:rPr>
          <w:rFonts w:cs="B Zar" w:hint="cs"/>
          <w:sz w:val="28"/>
          <w:szCs w:val="28"/>
          <w:rtl/>
          <w:lang w:bidi="fa-IR"/>
        </w:rPr>
        <w:t>ی</w:t>
      </w:r>
      <w:r w:rsidRPr="00BD55A0">
        <w:rPr>
          <w:rFonts w:cs="B Zar" w:hint="eastAsia"/>
          <w:sz w:val="28"/>
          <w:szCs w:val="28"/>
          <w:rtl/>
          <w:lang w:bidi="fa-IR"/>
        </w:rPr>
        <w:t>د</w:t>
      </w:r>
      <w:r w:rsidRPr="00BD55A0">
        <w:rPr>
          <w:rFonts w:cs="B Zar"/>
          <w:sz w:val="28"/>
          <w:szCs w:val="28"/>
          <w:lang w:bidi="fa-IR"/>
        </w:rPr>
        <w:t xml:space="preserve"> </w:t>
      </w:r>
      <w:r w:rsidRPr="00BD55A0">
        <w:rPr>
          <w:rFonts w:cs="B Zar"/>
          <w:sz w:val="28"/>
          <w:szCs w:val="28"/>
          <w:rtl/>
          <w:lang w:bidi="fa-IR"/>
        </w:rPr>
        <w:t>به درست</w:t>
      </w:r>
      <w:r w:rsidRPr="00BD55A0">
        <w:rPr>
          <w:rFonts w:cs="B Zar" w:hint="cs"/>
          <w:sz w:val="28"/>
          <w:szCs w:val="28"/>
          <w:rtl/>
          <w:lang w:bidi="fa-IR"/>
        </w:rPr>
        <w:t>ی</w:t>
      </w:r>
      <w:r w:rsidRPr="00BD55A0">
        <w:rPr>
          <w:rFonts w:cs="B Zar"/>
          <w:sz w:val="28"/>
          <w:szCs w:val="28"/>
          <w:rtl/>
          <w:lang w:bidi="fa-IR"/>
        </w:rPr>
        <w:t xml:space="preserve"> برچسب گذار</w:t>
      </w:r>
      <w:r w:rsidRPr="00BD55A0">
        <w:rPr>
          <w:rFonts w:cs="B Zar" w:hint="cs"/>
          <w:sz w:val="28"/>
          <w:szCs w:val="28"/>
          <w:rtl/>
          <w:lang w:bidi="fa-IR"/>
        </w:rPr>
        <w:t>ی</w:t>
      </w:r>
      <w:r w:rsidRPr="00BD55A0">
        <w:rPr>
          <w:rFonts w:cs="B Zar"/>
          <w:sz w:val="28"/>
          <w:szCs w:val="28"/>
          <w:rtl/>
          <w:lang w:bidi="fa-IR"/>
        </w:rPr>
        <w:t xml:space="preserve"> شوند</w:t>
      </w:r>
      <w:r w:rsidRPr="00BD55A0">
        <w:rPr>
          <w:rFonts w:cs="B Zar"/>
          <w:sz w:val="28"/>
          <w:szCs w:val="28"/>
          <w:lang w:bidi="fa-IR"/>
        </w:rPr>
        <w:t>.</w:t>
      </w:r>
    </w:p>
    <w:p w:rsidR="00140774" w:rsidRDefault="00140774" w:rsidP="00140774">
      <w:pPr>
        <w:pStyle w:val="ListParagraph"/>
        <w:numPr>
          <w:ilvl w:val="0"/>
          <w:numId w:val="5"/>
        </w:numPr>
        <w:bidi/>
        <w:rPr>
          <w:rFonts w:cs="B Zar"/>
          <w:sz w:val="28"/>
          <w:szCs w:val="28"/>
          <w:lang w:bidi="fa-IR"/>
        </w:rPr>
      </w:pPr>
      <w:r w:rsidRPr="00BD55A0">
        <w:rPr>
          <w:rFonts w:cs="B Zar"/>
          <w:sz w:val="28"/>
          <w:szCs w:val="28"/>
          <w:rtl/>
          <w:lang w:bidi="fa-IR"/>
        </w:rPr>
        <w:t>مراحل صح</w:t>
      </w:r>
      <w:r w:rsidRPr="00BD55A0">
        <w:rPr>
          <w:rFonts w:cs="B Zar" w:hint="cs"/>
          <w:sz w:val="28"/>
          <w:szCs w:val="28"/>
          <w:rtl/>
          <w:lang w:bidi="fa-IR"/>
        </w:rPr>
        <w:t>ی</w:t>
      </w:r>
      <w:r w:rsidRPr="00BD55A0">
        <w:rPr>
          <w:rFonts w:cs="B Zar" w:hint="eastAsia"/>
          <w:sz w:val="28"/>
          <w:szCs w:val="28"/>
          <w:rtl/>
          <w:lang w:bidi="fa-IR"/>
        </w:rPr>
        <w:t>ح</w:t>
      </w:r>
      <w:r w:rsidRPr="00BD55A0">
        <w:rPr>
          <w:rFonts w:cs="B Zar"/>
          <w:sz w:val="28"/>
          <w:szCs w:val="28"/>
          <w:rtl/>
          <w:lang w:bidi="fa-IR"/>
        </w:rPr>
        <w:t xml:space="preserve"> دفع زباله رعا</w:t>
      </w:r>
      <w:r w:rsidRPr="00BD55A0">
        <w:rPr>
          <w:rFonts w:cs="B Zar" w:hint="cs"/>
          <w:sz w:val="28"/>
          <w:szCs w:val="28"/>
          <w:rtl/>
          <w:lang w:bidi="fa-IR"/>
        </w:rPr>
        <w:t>ی</w:t>
      </w:r>
      <w:r w:rsidRPr="00BD55A0">
        <w:rPr>
          <w:rFonts w:cs="B Zar" w:hint="eastAsia"/>
          <w:sz w:val="28"/>
          <w:szCs w:val="28"/>
          <w:rtl/>
          <w:lang w:bidi="fa-IR"/>
        </w:rPr>
        <w:t>ت</w:t>
      </w:r>
      <w:r w:rsidRPr="00BD55A0">
        <w:rPr>
          <w:rFonts w:cs="B Zar"/>
          <w:sz w:val="28"/>
          <w:szCs w:val="28"/>
          <w:rtl/>
          <w:lang w:bidi="fa-IR"/>
        </w:rPr>
        <w:t xml:space="preserve"> خواهد شد</w:t>
      </w:r>
      <w:r w:rsidRPr="00BD55A0">
        <w:rPr>
          <w:rFonts w:cs="B Zar"/>
          <w:sz w:val="28"/>
          <w:szCs w:val="28"/>
          <w:lang w:bidi="fa-IR"/>
        </w:rPr>
        <w:t>.</w:t>
      </w:r>
    </w:p>
    <w:sectPr w:rsidR="00140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A1C2F"/>
    <w:multiLevelType w:val="hybridMultilevel"/>
    <w:tmpl w:val="CFB25842"/>
    <w:lvl w:ilvl="0" w:tplc="F4947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Zar" w:hint="default"/>
        <w:b w:val="0"/>
        <w:bCs w:val="0"/>
        <w:i w:val="0"/>
        <w:iCs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57065"/>
    <w:multiLevelType w:val="hybridMultilevel"/>
    <w:tmpl w:val="5314B2AC"/>
    <w:lvl w:ilvl="0" w:tplc="F4947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Zar" w:hint="default"/>
        <w:b w:val="0"/>
        <w:bCs w:val="0"/>
        <w:i w:val="0"/>
        <w:iCs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A7DCD"/>
    <w:multiLevelType w:val="hybridMultilevel"/>
    <w:tmpl w:val="5314B2AC"/>
    <w:lvl w:ilvl="0" w:tplc="F4947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Zar" w:hint="default"/>
        <w:b w:val="0"/>
        <w:bCs w:val="0"/>
        <w:i w:val="0"/>
        <w:iCs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F2431"/>
    <w:multiLevelType w:val="hybridMultilevel"/>
    <w:tmpl w:val="391E8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462F1"/>
    <w:multiLevelType w:val="hybridMultilevel"/>
    <w:tmpl w:val="2AA8D730"/>
    <w:lvl w:ilvl="0" w:tplc="F4947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Zar" w:hint="default"/>
        <w:b w:val="0"/>
        <w:bCs w:val="0"/>
        <w:i w:val="0"/>
        <w:iCs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IzsjQ0MzCyNDW0MLVQ0lEKTi0uzszPAykwrAUAvoIQZSwAAAA="/>
  </w:docVars>
  <w:rsids>
    <w:rsidRoot w:val="003940D3"/>
    <w:rsid w:val="000A62BD"/>
    <w:rsid w:val="000D2574"/>
    <w:rsid w:val="00140774"/>
    <w:rsid w:val="00222A41"/>
    <w:rsid w:val="0025497F"/>
    <w:rsid w:val="00281FD6"/>
    <w:rsid w:val="00333428"/>
    <w:rsid w:val="003732D3"/>
    <w:rsid w:val="003940D3"/>
    <w:rsid w:val="005168F3"/>
    <w:rsid w:val="00747B2A"/>
    <w:rsid w:val="008231B8"/>
    <w:rsid w:val="0085601A"/>
    <w:rsid w:val="009106C1"/>
    <w:rsid w:val="00AD43D2"/>
    <w:rsid w:val="00AE42F2"/>
    <w:rsid w:val="00B21BA3"/>
    <w:rsid w:val="00B62539"/>
    <w:rsid w:val="00BD27F3"/>
    <w:rsid w:val="00BD55A0"/>
    <w:rsid w:val="00BE1ECC"/>
    <w:rsid w:val="00D039D0"/>
    <w:rsid w:val="00D13752"/>
    <w:rsid w:val="00D70FD2"/>
    <w:rsid w:val="00E610FF"/>
    <w:rsid w:val="00EA6ED4"/>
    <w:rsid w:val="00EB3901"/>
    <w:rsid w:val="00ED192F"/>
    <w:rsid w:val="00F8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E892D-464E-4673-9EF3-82B4F143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wtze">
    <w:name w:val="hwtze"/>
    <w:basedOn w:val="DefaultParagraphFont"/>
    <w:rsid w:val="003940D3"/>
  </w:style>
  <w:style w:type="character" w:customStyle="1" w:styleId="rynqvb">
    <w:name w:val="rynqvb"/>
    <w:basedOn w:val="DefaultParagraphFont"/>
    <w:rsid w:val="003940D3"/>
  </w:style>
  <w:style w:type="paragraph" w:styleId="ListParagraph">
    <w:name w:val="List Paragraph"/>
    <w:basedOn w:val="Normal"/>
    <w:uiPriority w:val="34"/>
    <w:qFormat/>
    <w:rsid w:val="00394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7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ZENBOOK</dc:creator>
  <cp:keywords/>
  <dc:description/>
  <cp:lastModifiedBy>مینو عزیزی</cp:lastModifiedBy>
  <cp:revision>2</cp:revision>
  <dcterms:created xsi:type="dcterms:W3CDTF">2024-02-18T06:16:00Z</dcterms:created>
  <dcterms:modified xsi:type="dcterms:W3CDTF">2024-02-18T06:16:00Z</dcterms:modified>
</cp:coreProperties>
</file>